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396124" w14:textId="77777777" w:rsidR="005B2622" w:rsidRPr="00D441E4" w:rsidRDefault="005B2622" w:rsidP="003273A3">
      <w:pPr>
        <w:widowControl w:val="0"/>
        <w:autoSpaceDE w:val="0"/>
        <w:autoSpaceDN w:val="0"/>
        <w:adjustRightInd w:val="0"/>
        <w:spacing w:line="228" w:lineRule="auto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D441E4">
        <w:rPr>
          <w:b/>
          <w:bCs/>
          <w:sz w:val="28"/>
          <w:szCs w:val="28"/>
        </w:rPr>
        <w:t>СВОДНЫЙ ОТЧЁТ</w:t>
      </w:r>
    </w:p>
    <w:p w14:paraId="7F507AA4" w14:textId="77777777" w:rsidR="005B2622" w:rsidRPr="00D441E4" w:rsidRDefault="005B2622" w:rsidP="003273A3">
      <w:pPr>
        <w:widowControl w:val="0"/>
        <w:autoSpaceDE w:val="0"/>
        <w:autoSpaceDN w:val="0"/>
        <w:adjustRightInd w:val="0"/>
        <w:spacing w:line="228" w:lineRule="auto"/>
        <w:jc w:val="center"/>
        <w:rPr>
          <w:b/>
          <w:bCs/>
          <w:sz w:val="28"/>
          <w:szCs w:val="28"/>
        </w:rPr>
      </w:pPr>
      <w:r w:rsidRPr="00D441E4">
        <w:rPr>
          <w:b/>
          <w:bCs/>
          <w:sz w:val="28"/>
          <w:szCs w:val="28"/>
        </w:rPr>
        <w:t>О РЕЗУЛЬТАТАХ ПРОВЕДЕНИЯ ОЦЕНКИ РЕГУЛИРУЮЩЕГО</w:t>
      </w:r>
    </w:p>
    <w:p w14:paraId="4D7DDA3E" w14:textId="77777777" w:rsidR="005B2622" w:rsidRPr="00D441E4" w:rsidRDefault="005B2622" w:rsidP="003273A3">
      <w:pPr>
        <w:widowControl w:val="0"/>
        <w:autoSpaceDE w:val="0"/>
        <w:autoSpaceDN w:val="0"/>
        <w:adjustRightInd w:val="0"/>
        <w:spacing w:line="228" w:lineRule="auto"/>
        <w:jc w:val="center"/>
        <w:rPr>
          <w:b/>
          <w:bCs/>
          <w:sz w:val="28"/>
          <w:szCs w:val="28"/>
        </w:rPr>
      </w:pPr>
      <w:r w:rsidRPr="00D441E4">
        <w:rPr>
          <w:b/>
          <w:bCs/>
          <w:sz w:val="28"/>
          <w:szCs w:val="28"/>
        </w:rPr>
        <w:t>ВОЗДЕЙСТВИЯ ПРОЕКТОВ МУНИЦИПАЛЬНЫХ НОРМАТИВНЫХ</w:t>
      </w:r>
    </w:p>
    <w:p w14:paraId="702A4F51" w14:textId="77777777" w:rsidR="003056C8" w:rsidRPr="00D441E4" w:rsidRDefault="005B2622" w:rsidP="003273A3">
      <w:pPr>
        <w:widowControl w:val="0"/>
        <w:autoSpaceDE w:val="0"/>
        <w:autoSpaceDN w:val="0"/>
        <w:adjustRightInd w:val="0"/>
        <w:spacing w:line="228" w:lineRule="auto"/>
        <w:jc w:val="center"/>
        <w:rPr>
          <w:b/>
          <w:bCs/>
          <w:sz w:val="28"/>
          <w:szCs w:val="28"/>
        </w:rPr>
      </w:pPr>
      <w:r w:rsidRPr="00D441E4">
        <w:rPr>
          <w:b/>
          <w:bCs/>
          <w:sz w:val="28"/>
          <w:szCs w:val="28"/>
        </w:rPr>
        <w:t>ПРАВОВЫХ АКТОВ</w:t>
      </w:r>
    </w:p>
    <w:p w14:paraId="2231CB9E" w14:textId="77777777" w:rsidR="000E2E70" w:rsidRDefault="000E2E70" w:rsidP="003273A3">
      <w:pPr>
        <w:widowControl w:val="0"/>
        <w:autoSpaceDE w:val="0"/>
        <w:autoSpaceDN w:val="0"/>
        <w:adjustRightInd w:val="0"/>
        <w:spacing w:line="228" w:lineRule="auto"/>
        <w:jc w:val="center"/>
        <w:rPr>
          <w:b/>
          <w:bCs/>
          <w:sz w:val="28"/>
          <w:szCs w:val="28"/>
        </w:rPr>
      </w:pPr>
    </w:p>
    <w:p w14:paraId="6B5D232B" w14:textId="77777777" w:rsidR="008C03EF" w:rsidRPr="00D441E4" w:rsidRDefault="008C03EF" w:rsidP="003273A3">
      <w:pPr>
        <w:widowControl w:val="0"/>
        <w:autoSpaceDE w:val="0"/>
        <w:autoSpaceDN w:val="0"/>
        <w:adjustRightInd w:val="0"/>
        <w:spacing w:line="228" w:lineRule="auto"/>
        <w:jc w:val="center"/>
        <w:rPr>
          <w:b/>
          <w:bCs/>
          <w:sz w:val="28"/>
          <w:szCs w:val="28"/>
        </w:rPr>
      </w:pPr>
    </w:p>
    <w:p w14:paraId="6F1B205B" w14:textId="77777777" w:rsidR="005B2622" w:rsidRPr="00AA36BB" w:rsidRDefault="005B2622" w:rsidP="003273A3">
      <w:pPr>
        <w:pStyle w:val="ConsPlusNonformat"/>
        <w:spacing w:line="228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36BB">
        <w:rPr>
          <w:rFonts w:ascii="Times New Roman" w:hAnsi="Times New Roman" w:cs="Times New Roman"/>
          <w:b/>
          <w:sz w:val="28"/>
          <w:szCs w:val="28"/>
        </w:rPr>
        <w:t>1. Общая информация</w:t>
      </w:r>
    </w:p>
    <w:p w14:paraId="7EB52716" w14:textId="77777777" w:rsidR="005B2622" w:rsidRPr="00AA36BB" w:rsidRDefault="005B2622" w:rsidP="003273A3">
      <w:pPr>
        <w:pStyle w:val="ConsPlusNonformat"/>
        <w:spacing w:line="22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36BB">
        <w:rPr>
          <w:rFonts w:ascii="Times New Roman" w:hAnsi="Times New Roman" w:cs="Times New Roman"/>
          <w:sz w:val="28"/>
          <w:szCs w:val="28"/>
        </w:rPr>
        <w:t>1.1. Регулирующий орган:</w:t>
      </w:r>
    </w:p>
    <w:p w14:paraId="7CF6C802" w14:textId="77777777" w:rsidR="00B72B15" w:rsidRPr="00B72B15" w:rsidRDefault="00B72B15" w:rsidP="00B72B15">
      <w:pPr>
        <w:widowControl w:val="0"/>
        <w:autoSpaceDE w:val="0"/>
        <w:autoSpaceDN w:val="0"/>
        <w:adjustRightInd w:val="0"/>
        <w:spacing w:line="233" w:lineRule="auto"/>
        <w:ind w:firstLine="720"/>
        <w:jc w:val="both"/>
        <w:rPr>
          <w:sz w:val="28"/>
          <w:szCs w:val="28"/>
        </w:rPr>
      </w:pPr>
      <w:r w:rsidRPr="00B72B15">
        <w:rPr>
          <w:sz w:val="28"/>
          <w:szCs w:val="28"/>
        </w:rPr>
        <w:t>Департамент архитектуры и градостроительства администрации муниципального образования город Краснодар (далее – департамент).</w:t>
      </w:r>
    </w:p>
    <w:p w14:paraId="2263FADA" w14:textId="77777777" w:rsidR="00B72B15" w:rsidRPr="00B72B15" w:rsidRDefault="00B72B15" w:rsidP="00B72B15">
      <w:pPr>
        <w:spacing w:line="233" w:lineRule="auto"/>
        <w:ind w:firstLine="720"/>
        <w:jc w:val="both"/>
        <w:rPr>
          <w:bCs/>
          <w:sz w:val="28"/>
          <w:szCs w:val="28"/>
        </w:rPr>
      </w:pPr>
      <w:r w:rsidRPr="00B72B15">
        <w:rPr>
          <w:sz w:val="28"/>
          <w:szCs w:val="28"/>
        </w:rPr>
        <w:t>1.2. Вид и наименование проекта муниципального нормативного правового акта:</w:t>
      </w:r>
      <w:r w:rsidRPr="00B72B15">
        <w:rPr>
          <w:bCs/>
          <w:sz w:val="28"/>
          <w:szCs w:val="28"/>
        </w:rPr>
        <w:t xml:space="preserve"> </w:t>
      </w:r>
    </w:p>
    <w:p w14:paraId="709B3610" w14:textId="5F892594" w:rsidR="00B72B15" w:rsidRPr="00B72B15" w:rsidRDefault="00B72B15" w:rsidP="00B72B15">
      <w:pPr>
        <w:widowControl w:val="0"/>
        <w:autoSpaceDE w:val="0"/>
        <w:autoSpaceDN w:val="0"/>
        <w:adjustRightInd w:val="0"/>
        <w:spacing w:line="233" w:lineRule="auto"/>
        <w:ind w:firstLine="720"/>
        <w:jc w:val="both"/>
        <w:rPr>
          <w:sz w:val="28"/>
          <w:szCs w:val="28"/>
        </w:rPr>
      </w:pPr>
      <w:r w:rsidRPr="00B72B15">
        <w:rPr>
          <w:sz w:val="28"/>
          <w:szCs w:val="28"/>
        </w:rPr>
        <w:t xml:space="preserve">проект постановления администрации муниципального образования город Краснодар «Об утверждении проекта межевания территории, </w:t>
      </w:r>
      <w:r w:rsidR="00B747FF">
        <w:rPr>
          <w:sz w:val="28"/>
          <w:szCs w:val="28"/>
        </w:rPr>
        <w:t xml:space="preserve">ограниченной улицами Кирпичной, </w:t>
      </w:r>
      <w:r w:rsidR="00B747FF" w:rsidRPr="00B747FF">
        <w:rPr>
          <w:sz w:val="28"/>
          <w:szCs w:val="28"/>
        </w:rPr>
        <w:t>им. Калинина в Прикубанском внутригородском округ муниципальн</w:t>
      </w:r>
      <w:r w:rsidR="00B747FF">
        <w:rPr>
          <w:sz w:val="28"/>
          <w:szCs w:val="28"/>
        </w:rPr>
        <w:t>ого образования город Краснодар</w:t>
      </w:r>
      <w:r w:rsidRPr="00B72B15">
        <w:rPr>
          <w:sz w:val="28"/>
          <w:szCs w:val="28"/>
        </w:rPr>
        <w:t>».</w:t>
      </w:r>
    </w:p>
    <w:p w14:paraId="0D75FED9" w14:textId="77777777" w:rsidR="00B72B15" w:rsidRPr="00B72B15" w:rsidRDefault="00B72B15" w:rsidP="00B72B15">
      <w:pPr>
        <w:widowControl w:val="0"/>
        <w:autoSpaceDE w:val="0"/>
        <w:autoSpaceDN w:val="0"/>
        <w:adjustRightInd w:val="0"/>
        <w:spacing w:line="233" w:lineRule="auto"/>
        <w:ind w:firstLine="720"/>
        <w:jc w:val="both"/>
        <w:rPr>
          <w:sz w:val="28"/>
          <w:szCs w:val="28"/>
        </w:rPr>
      </w:pPr>
      <w:r w:rsidRPr="00B72B15">
        <w:rPr>
          <w:sz w:val="28"/>
          <w:szCs w:val="28"/>
        </w:rPr>
        <w:t>1.3. Предполагаемая дата вступления в силу муниципального нормативного правового акта: вступает в силу со дня его официального опубликования.</w:t>
      </w:r>
    </w:p>
    <w:p w14:paraId="15EA76C0" w14:textId="4CA4C9B7" w:rsidR="007324B1" w:rsidRPr="00B72B15" w:rsidRDefault="00B72B15" w:rsidP="007324B1">
      <w:pPr>
        <w:widowControl w:val="0"/>
        <w:autoSpaceDE w:val="0"/>
        <w:autoSpaceDN w:val="0"/>
        <w:adjustRightInd w:val="0"/>
        <w:spacing w:line="233" w:lineRule="auto"/>
        <w:ind w:firstLine="720"/>
        <w:jc w:val="both"/>
        <w:rPr>
          <w:sz w:val="28"/>
          <w:szCs w:val="28"/>
        </w:rPr>
      </w:pPr>
      <w:r w:rsidRPr="00B72B15">
        <w:rPr>
          <w:sz w:val="28"/>
          <w:szCs w:val="28"/>
        </w:rPr>
        <w:t>1.4. Краткое описание проблемы, на решение которой направлено предлагаемое правовое регулирование:</w:t>
      </w:r>
    </w:p>
    <w:p w14:paraId="6C4B1B0C" w14:textId="650DE3DD" w:rsidR="009B4F77" w:rsidRDefault="007324B1" w:rsidP="00B72B15">
      <w:pPr>
        <w:widowControl w:val="0"/>
        <w:autoSpaceDE w:val="0"/>
        <w:autoSpaceDN w:val="0"/>
        <w:adjustRightInd w:val="0"/>
        <w:spacing w:line="233" w:lineRule="auto"/>
        <w:ind w:firstLine="720"/>
        <w:jc w:val="both"/>
        <w:rPr>
          <w:sz w:val="28"/>
          <w:szCs w:val="28"/>
        </w:rPr>
      </w:pPr>
      <w:r w:rsidRPr="007324B1">
        <w:rPr>
          <w:sz w:val="28"/>
          <w:szCs w:val="28"/>
        </w:rPr>
        <w:t>Определение местоположения гр</w:t>
      </w:r>
      <w:r>
        <w:rPr>
          <w:sz w:val="28"/>
          <w:szCs w:val="28"/>
        </w:rPr>
        <w:t>аниц образуемых и изменяемых зе</w:t>
      </w:r>
      <w:r w:rsidRPr="007324B1">
        <w:rPr>
          <w:sz w:val="28"/>
          <w:szCs w:val="28"/>
        </w:rPr>
        <w:t>мельных участков.</w:t>
      </w:r>
      <w:r>
        <w:rPr>
          <w:sz w:val="28"/>
          <w:szCs w:val="28"/>
        </w:rPr>
        <w:t xml:space="preserve"> </w:t>
      </w:r>
      <w:r w:rsidR="00B747FF" w:rsidRPr="00B747FF">
        <w:rPr>
          <w:sz w:val="28"/>
          <w:szCs w:val="28"/>
        </w:rPr>
        <w:t>Проектом межевания территории предусма</w:t>
      </w:r>
      <w:r w:rsidR="00B747FF">
        <w:rPr>
          <w:sz w:val="28"/>
          <w:szCs w:val="28"/>
        </w:rPr>
        <w:t>тривается образование зе</w:t>
      </w:r>
      <w:r w:rsidR="00B747FF" w:rsidRPr="00B747FF">
        <w:rPr>
          <w:sz w:val="28"/>
          <w:szCs w:val="28"/>
        </w:rPr>
        <w:t>мельных участков с видами разрешённого использования: «Для размещения автозаправочной станции и газовой наливной станции», «Для размещения автозаправочной станции», «Улично-дорожная сеть».</w:t>
      </w:r>
    </w:p>
    <w:p w14:paraId="44E5A579" w14:textId="15229F6F" w:rsidR="00B72B15" w:rsidRPr="00B72B15" w:rsidRDefault="00B72B15" w:rsidP="00B72B15">
      <w:pPr>
        <w:widowControl w:val="0"/>
        <w:autoSpaceDE w:val="0"/>
        <w:autoSpaceDN w:val="0"/>
        <w:adjustRightInd w:val="0"/>
        <w:spacing w:line="233" w:lineRule="auto"/>
        <w:ind w:firstLine="720"/>
        <w:jc w:val="both"/>
        <w:rPr>
          <w:sz w:val="28"/>
          <w:szCs w:val="28"/>
        </w:rPr>
      </w:pPr>
      <w:r w:rsidRPr="00B72B15">
        <w:rPr>
          <w:sz w:val="28"/>
          <w:szCs w:val="28"/>
        </w:rPr>
        <w:t>1.5. Краткое описание целей предлагаемого правового регулирования:</w:t>
      </w:r>
    </w:p>
    <w:p w14:paraId="3555754A" w14:textId="2A9BAC16" w:rsidR="00B747FF" w:rsidRDefault="007324B1" w:rsidP="00B747FF">
      <w:pPr>
        <w:widowControl w:val="0"/>
        <w:autoSpaceDE w:val="0"/>
        <w:autoSpaceDN w:val="0"/>
        <w:adjustRightInd w:val="0"/>
        <w:spacing w:line="233" w:lineRule="auto"/>
        <w:ind w:firstLine="720"/>
        <w:jc w:val="both"/>
        <w:rPr>
          <w:sz w:val="28"/>
          <w:szCs w:val="28"/>
        </w:rPr>
      </w:pPr>
      <w:r w:rsidRPr="007324B1">
        <w:rPr>
          <w:sz w:val="28"/>
          <w:szCs w:val="28"/>
        </w:rPr>
        <w:t>Определение местоположения гр</w:t>
      </w:r>
      <w:r>
        <w:rPr>
          <w:sz w:val="28"/>
          <w:szCs w:val="28"/>
        </w:rPr>
        <w:t>аниц образуемых и изменяемых зе</w:t>
      </w:r>
      <w:r w:rsidRPr="007324B1">
        <w:rPr>
          <w:sz w:val="28"/>
          <w:szCs w:val="28"/>
        </w:rPr>
        <w:t xml:space="preserve">мельных участков. </w:t>
      </w:r>
      <w:r w:rsidR="00B747FF" w:rsidRPr="00B747FF">
        <w:rPr>
          <w:sz w:val="28"/>
          <w:szCs w:val="28"/>
        </w:rPr>
        <w:t xml:space="preserve">Проектом межевания территории предусматривается </w:t>
      </w:r>
      <w:r w:rsidR="00B747FF">
        <w:rPr>
          <w:sz w:val="28"/>
          <w:szCs w:val="28"/>
        </w:rPr>
        <w:t>образование зе</w:t>
      </w:r>
      <w:r w:rsidR="00B747FF" w:rsidRPr="00B747FF">
        <w:rPr>
          <w:sz w:val="28"/>
          <w:szCs w:val="28"/>
        </w:rPr>
        <w:t>мельных участков с видами разрешённого использования: «Для размещения автозаправочной станции и газовой наливной станции», «Для размещения автозаправочной станции», «Улично-дорожная сеть».</w:t>
      </w:r>
    </w:p>
    <w:p w14:paraId="4A6CBB33" w14:textId="4C1CEC2E" w:rsidR="00B72B15" w:rsidRPr="00B72B15" w:rsidRDefault="00B72B15" w:rsidP="00B72B15">
      <w:pPr>
        <w:widowControl w:val="0"/>
        <w:autoSpaceDE w:val="0"/>
        <w:autoSpaceDN w:val="0"/>
        <w:adjustRightInd w:val="0"/>
        <w:spacing w:line="233" w:lineRule="auto"/>
        <w:ind w:firstLine="720"/>
        <w:rPr>
          <w:sz w:val="28"/>
          <w:szCs w:val="28"/>
        </w:rPr>
      </w:pPr>
      <w:r w:rsidRPr="00B72B15">
        <w:rPr>
          <w:sz w:val="28"/>
          <w:szCs w:val="28"/>
        </w:rPr>
        <w:t>1.6. Краткое описание содержания предлагаемого правового регулирования:</w:t>
      </w:r>
    </w:p>
    <w:p w14:paraId="610925E0" w14:textId="5F616270" w:rsidR="00004780" w:rsidRDefault="00B72B15" w:rsidP="00004780">
      <w:pPr>
        <w:spacing w:line="233" w:lineRule="auto"/>
        <w:ind w:firstLine="709"/>
        <w:jc w:val="both"/>
        <w:rPr>
          <w:sz w:val="28"/>
          <w:szCs w:val="28"/>
        </w:rPr>
      </w:pPr>
      <w:r w:rsidRPr="00B72B15">
        <w:rPr>
          <w:sz w:val="28"/>
          <w:szCs w:val="28"/>
        </w:rPr>
        <w:t xml:space="preserve">Проектом </w:t>
      </w:r>
      <w:r w:rsidR="0020226A" w:rsidRPr="0020226A">
        <w:rPr>
          <w:sz w:val="28"/>
          <w:szCs w:val="28"/>
        </w:rPr>
        <w:t xml:space="preserve">межевания территории, </w:t>
      </w:r>
      <w:r w:rsidR="00B747FF">
        <w:rPr>
          <w:sz w:val="28"/>
          <w:szCs w:val="28"/>
        </w:rPr>
        <w:t xml:space="preserve">ограниченной улицами Кирпичной,             </w:t>
      </w:r>
      <w:r w:rsidR="00B747FF" w:rsidRPr="00B747FF">
        <w:rPr>
          <w:sz w:val="28"/>
          <w:szCs w:val="28"/>
        </w:rPr>
        <w:t>им. Калинина в Прикубанском внутригородском округ муниципальн</w:t>
      </w:r>
      <w:r w:rsidR="00B747FF">
        <w:rPr>
          <w:sz w:val="28"/>
          <w:szCs w:val="28"/>
        </w:rPr>
        <w:t>ого образования город Краснодар</w:t>
      </w:r>
      <w:r w:rsidRPr="00B72B15">
        <w:rPr>
          <w:sz w:val="28"/>
          <w:szCs w:val="28"/>
        </w:rPr>
        <w:t xml:space="preserve"> </w:t>
      </w:r>
      <w:r w:rsidR="0020226A" w:rsidRPr="0020226A">
        <w:rPr>
          <w:sz w:val="28"/>
          <w:szCs w:val="28"/>
        </w:rPr>
        <w:t xml:space="preserve">предусматривается образование земельных участков </w:t>
      </w:r>
      <w:r w:rsidR="00B747FF">
        <w:rPr>
          <w:sz w:val="28"/>
          <w:szCs w:val="28"/>
        </w:rPr>
        <w:t xml:space="preserve">                </w:t>
      </w:r>
      <w:r w:rsidR="0020226A" w:rsidRPr="0020226A">
        <w:rPr>
          <w:sz w:val="28"/>
          <w:szCs w:val="28"/>
        </w:rPr>
        <w:t>с видами разрешённого использования: «Для эксплуатации Дома</w:t>
      </w:r>
      <w:r w:rsidR="0020226A">
        <w:rPr>
          <w:sz w:val="28"/>
          <w:szCs w:val="28"/>
        </w:rPr>
        <w:t xml:space="preserve"> культуры </w:t>
      </w:r>
      <w:r w:rsidR="00B747FF">
        <w:rPr>
          <w:sz w:val="28"/>
          <w:szCs w:val="28"/>
        </w:rPr>
        <w:t xml:space="preserve">              </w:t>
      </w:r>
      <w:r w:rsidR="0020226A">
        <w:rPr>
          <w:sz w:val="28"/>
          <w:szCs w:val="28"/>
        </w:rPr>
        <w:t>и спорта», «Для строи</w:t>
      </w:r>
      <w:r w:rsidR="0020226A" w:rsidRPr="0020226A">
        <w:rPr>
          <w:sz w:val="28"/>
          <w:szCs w:val="28"/>
        </w:rPr>
        <w:t>тельства здания часовни в честь Святой Троиц</w:t>
      </w:r>
      <w:r w:rsidR="0020226A">
        <w:rPr>
          <w:sz w:val="28"/>
          <w:szCs w:val="28"/>
        </w:rPr>
        <w:t>ы».</w:t>
      </w:r>
    </w:p>
    <w:p w14:paraId="00D85A72" w14:textId="77777777" w:rsidR="00B72B15" w:rsidRPr="00B72B15" w:rsidRDefault="00B72B15" w:rsidP="00B72B15">
      <w:pPr>
        <w:autoSpaceDE w:val="0"/>
        <w:autoSpaceDN w:val="0"/>
        <w:adjustRightInd w:val="0"/>
        <w:spacing w:line="233" w:lineRule="auto"/>
        <w:ind w:firstLine="708"/>
        <w:jc w:val="both"/>
        <w:rPr>
          <w:sz w:val="28"/>
          <w:szCs w:val="28"/>
        </w:rPr>
      </w:pPr>
      <w:r w:rsidRPr="00B72B15">
        <w:rPr>
          <w:sz w:val="28"/>
          <w:szCs w:val="28"/>
        </w:rPr>
        <w:t>1.6.1. Степень регулирующего воздействия</w:t>
      </w:r>
    </w:p>
    <w:p w14:paraId="07128396" w14:textId="77777777" w:rsidR="00B72B15" w:rsidRPr="00B72B15" w:rsidRDefault="00B72B15" w:rsidP="00B72B15">
      <w:pPr>
        <w:autoSpaceDE w:val="0"/>
        <w:autoSpaceDN w:val="0"/>
        <w:adjustRightInd w:val="0"/>
        <w:spacing w:line="233" w:lineRule="auto"/>
        <w:jc w:val="both"/>
        <w:rPr>
          <w:sz w:val="28"/>
          <w:szCs w:val="28"/>
        </w:rPr>
      </w:pPr>
      <w:r w:rsidRPr="00B72B15">
        <w:rPr>
          <w:sz w:val="27"/>
          <w:szCs w:val="27"/>
        </w:rPr>
        <w:tab/>
      </w:r>
      <w:r w:rsidRPr="00B72B15">
        <w:rPr>
          <w:sz w:val="28"/>
          <w:szCs w:val="28"/>
        </w:rPr>
        <w:t>Низкая степень регулирующего воздействия.</w:t>
      </w:r>
    </w:p>
    <w:p w14:paraId="6C4EBF7F" w14:textId="77777777" w:rsidR="00B72B15" w:rsidRPr="00B72B15" w:rsidRDefault="00B72B15" w:rsidP="00B72B15">
      <w:pPr>
        <w:autoSpaceDE w:val="0"/>
        <w:autoSpaceDN w:val="0"/>
        <w:adjustRightInd w:val="0"/>
        <w:spacing w:line="233" w:lineRule="auto"/>
        <w:jc w:val="both"/>
        <w:rPr>
          <w:sz w:val="28"/>
          <w:szCs w:val="28"/>
        </w:rPr>
      </w:pPr>
      <w:r w:rsidRPr="00B72B15">
        <w:rPr>
          <w:sz w:val="28"/>
          <w:szCs w:val="28"/>
        </w:rPr>
        <w:tab/>
        <w:t>Проект не содержит положений, содержащих высокую и среднюю степень регулирующего воздействия, однако подлежит оценке регулирующего воздействия по общим основаниям.</w:t>
      </w:r>
    </w:p>
    <w:p w14:paraId="241564B6" w14:textId="77777777" w:rsidR="00B72B15" w:rsidRPr="00B72B15" w:rsidRDefault="00B72B15" w:rsidP="00B72B15">
      <w:pPr>
        <w:widowControl w:val="0"/>
        <w:autoSpaceDE w:val="0"/>
        <w:autoSpaceDN w:val="0"/>
        <w:adjustRightInd w:val="0"/>
        <w:spacing w:line="233" w:lineRule="auto"/>
        <w:ind w:firstLine="720"/>
        <w:jc w:val="both"/>
        <w:rPr>
          <w:sz w:val="28"/>
          <w:szCs w:val="28"/>
        </w:rPr>
      </w:pPr>
      <w:r w:rsidRPr="00B72B15">
        <w:rPr>
          <w:sz w:val="28"/>
          <w:szCs w:val="28"/>
        </w:rPr>
        <w:t>1.7. Контактная информация исполнителя в регулирующем органе:</w:t>
      </w:r>
    </w:p>
    <w:p w14:paraId="63C555D5" w14:textId="77777777" w:rsidR="00B72B15" w:rsidRPr="00B72B15" w:rsidRDefault="00B72B15" w:rsidP="00B72B15">
      <w:pPr>
        <w:widowControl w:val="0"/>
        <w:autoSpaceDE w:val="0"/>
        <w:autoSpaceDN w:val="0"/>
        <w:adjustRightInd w:val="0"/>
        <w:spacing w:line="233" w:lineRule="auto"/>
        <w:ind w:firstLine="720"/>
        <w:jc w:val="both"/>
        <w:rPr>
          <w:sz w:val="28"/>
          <w:szCs w:val="28"/>
        </w:rPr>
      </w:pPr>
      <w:r w:rsidRPr="00B72B15">
        <w:rPr>
          <w:sz w:val="28"/>
          <w:szCs w:val="28"/>
        </w:rPr>
        <w:t xml:space="preserve">Хурум Ирина Сергеевна </w:t>
      </w:r>
      <w:r w:rsidRPr="00B72B15">
        <w:rPr>
          <w:rFonts w:ascii="Courier New" w:hAnsi="Courier New" w:cs="Courier New"/>
          <w:sz w:val="28"/>
          <w:szCs w:val="28"/>
        </w:rPr>
        <w:t>–</w:t>
      </w:r>
      <w:r w:rsidRPr="00B72B15">
        <w:rPr>
          <w:sz w:val="28"/>
          <w:szCs w:val="28"/>
        </w:rPr>
        <w:t xml:space="preserve"> главный специалист отдела территориального планирования департамента.</w:t>
      </w:r>
    </w:p>
    <w:p w14:paraId="247AC3AB" w14:textId="77777777" w:rsidR="00B72B15" w:rsidRPr="00B72B15" w:rsidRDefault="00B72B15" w:rsidP="00B72B15">
      <w:pPr>
        <w:widowControl w:val="0"/>
        <w:autoSpaceDE w:val="0"/>
        <w:autoSpaceDN w:val="0"/>
        <w:adjustRightInd w:val="0"/>
        <w:spacing w:line="233" w:lineRule="auto"/>
        <w:ind w:firstLine="720"/>
        <w:jc w:val="both"/>
        <w:rPr>
          <w:sz w:val="28"/>
          <w:szCs w:val="28"/>
        </w:rPr>
      </w:pPr>
      <w:r w:rsidRPr="00B72B15">
        <w:rPr>
          <w:sz w:val="28"/>
          <w:szCs w:val="28"/>
        </w:rPr>
        <w:t>Тел.: (861) 298-01-34.</w:t>
      </w:r>
    </w:p>
    <w:p w14:paraId="14B13132" w14:textId="77777777" w:rsidR="00B72B15" w:rsidRPr="00B72B15" w:rsidRDefault="00B72B15" w:rsidP="00B72B15">
      <w:pPr>
        <w:widowControl w:val="0"/>
        <w:autoSpaceDE w:val="0"/>
        <w:autoSpaceDN w:val="0"/>
        <w:adjustRightInd w:val="0"/>
        <w:spacing w:line="233" w:lineRule="auto"/>
        <w:ind w:firstLine="720"/>
        <w:jc w:val="both"/>
        <w:rPr>
          <w:sz w:val="28"/>
          <w:szCs w:val="28"/>
        </w:rPr>
      </w:pPr>
      <w:r w:rsidRPr="00B72B15">
        <w:rPr>
          <w:sz w:val="28"/>
          <w:szCs w:val="28"/>
        </w:rPr>
        <w:lastRenderedPageBreak/>
        <w:t xml:space="preserve">Адрес электронной почты: </w:t>
      </w:r>
      <w:bookmarkStart w:id="1" w:name="clb790259"/>
      <w:r w:rsidRPr="00B72B15">
        <w:rPr>
          <w:sz w:val="28"/>
          <w:szCs w:val="28"/>
        </w:rPr>
        <w:fldChar w:fldCharType="begin"/>
      </w:r>
      <w:r w:rsidRPr="00B72B15">
        <w:rPr>
          <w:sz w:val="28"/>
          <w:szCs w:val="28"/>
        </w:rPr>
        <w:instrText xml:space="preserve"> HYPERLINK "mailto:ops_daig_krd@mail.ru" </w:instrText>
      </w:r>
      <w:r w:rsidRPr="00B72B15">
        <w:rPr>
          <w:sz w:val="28"/>
          <w:szCs w:val="28"/>
        </w:rPr>
        <w:fldChar w:fldCharType="separate"/>
      </w:r>
      <w:r w:rsidRPr="00B72B15">
        <w:rPr>
          <w:sz w:val="28"/>
          <w:szCs w:val="28"/>
        </w:rPr>
        <w:t>ops_daig_krd@mail.ru</w:t>
      </w:r>
      <w:bookmarkEnd w:id="1"/>
      <w:r w:rsidRPr="00B72B15">
        <w:rPr>
          <w:sz w:val="28"/>
          <w:szCs w:val="28"/>
        </w:rPr>
        <w:fldChar w:fldCharType="end"/>
      </w:r>
      <w:r w:rsidRPr="00B72B15">
        <w:rPr>
          <w:sz w:val="28"/>
          <w:szCs w:val="28"/>
        </w:rPr>
        <w:t>.</w:t>
      </w:r>
    </w:p>
    <w:p w14:paraId="6CB8F5DF" w14:textId="77777777" w:rsidR="00B72B15" w:rsidRPr="00B72B15" w:rsidRDefault="00B72B15" w:rsidP="00B72B15">
      <w:pPr>
        <w:widowControl w:val="0"/>
        <w:autoSpaceDE w:val="0"/>
        <w:autoSpaceDN w:val="0"/>
        <w:adjustRightInd w:val="0"/>
        <w:spacing w:line="233" w:lineRule="auto"/>
        <w:ind w:firstLine="720"/>
        <w:jc w:val="both"/>
        <w:rPr>
          <w:sz w:val="28"/>
          <w:szCs w:val="28"/>
        </w:rPr>
      </w:pPr>
    </w:p>
    <w:p w14:paraId="0EBD5A62" w14:textId="77777777" w:rsidR="00B72B15" w:rsidRPr="00B72B15" w:rsidRDefault="00B72B15" w:rsidP="00B72B15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B72B15">
        <w:rPr>
          <w:b/>
          <w:sz w:val="28"/>
          <w:szCs w:val="28"/>
        </w:rPr>
        <w:t>2. Описание проблемы, на решение которой направлено предлагаемое правовое регулирование:</w:t>
      </w:r>
    </w:p>
    <w:p w14:paraId="11412A83" w14:textId="77777777" w:rsidR="00B72B15" w:rsidRPr="00B72B15" w:rsidRDefault="00B72B15" w:rsidP="00B72B15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B72B15">
        <w:rPr>
          <w:bCs/>
          <w:sz w:val="28"/>
          <w:szCs w:val="28"/>
        </w:rPr>
        <w:t>В настоящее время в целях формирования устойчивого развития территории муниципального образования город Краснодар, в том числе путем установления границ зон планируемого размещения объектов капитального строительства, в целях реализации положений генерального плана муниципального образования город Краснодар, утвержденного решением городской Думы Краснодара от 02.09.2020 № 100 п. 1 (далее – генеральный план) в соответствии со статьей 26 Градостроительного кодекса Российской Федерации департаментом проводятся мероприятия, направленные на утверждение проектов планировки территорий.</w:t>
      </w:r>
    </w:p>
    <w:p w14:paraId="0C088CF4" w14:textId="4F9E745B" w:rsidR="00B72B15" w:rsidRPr="00B72B15" w:rsidRDefault="00B72B15" w:rsidP="00B72B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72B15">
        <w:rPr>
          <w:bCs/>
          <w:sz w:val="28"/>
          <w:szCs w:val="28"/>
        </w:rPr>
        <w:t xml:space="preserve">Утверждение проекта </w:t>
      </w:r>
      <w:r w:rsidR="0020226A" w:rsidRPr="0020226A">
        <w:rPr>
          <w:sz w:val="28"/>
          <w:szCs w:val="28"/>
        </w:rPr>
        <w:t xml:space="preserve">межевания территории, </w:t>
      </w:r>
      <w:r w:rsidR="00B747FF" w:rsidRPr="00B747FF">
        <w:rPr>
          <w:sz w:val="28"/>
          <w:szCs w:val="28"/>
        </w:rPr>
        <w:t>ограниченной улицами Кирпичной, им.</w:t>
      </w:r>
      <w:r w:rsidR="00B747FF">
        <w:rPr>
          <w:sz w:val="28"/>
          <w:szCs w:val="28"/>
        </w:rPr>
        <w:t xml:space="preserve"> Калинина в Прикубанском внутри</w:t>
      </w:r>
      <w:r w:rsidR="00B747FF" w:rsidRPr="00B747FF">
        <w:rPr>
          <w:sz w:val="28"/>
          <w:szCs w:val="28"/>
        </w:rPr>
        <w:t>городском округ муниципального образования город Краснодар</w:t>
      </w:r>
      <w:r w:rsidRPr="00B72B15">
        <w:rPr>
          <w:sz w:val="28"/>
          <w:szCs w:val="28"/>
        </w:rPr>
        <w:t>.</w:t>
      </w:r>
    </w:p>
    <w:p w14:paraId="40F883CE" w14:textId="77777777" w:rsidR="002E12D0" w:rsidRDefault="00B72B15" w:rsidP="002E12D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72B15">
        <w:rPr>
          <w:sz w:val="28"/>
          <w:szCs w:val="28"/>
        </w:rPr>
        <w:t>2.1. Формулировка проблемы:</w:t>
      </w:r>
    </w:p>
    <w:p w14:paraId="12DB27F3" w14:textId="72D92659" w:rsidR="00B747FF" w:rsidRDefault="00B747FF" w:rsidP="00B72B1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747FF">
        <w:rPr>
          <w:sz w:val="28"/>
          <w:szCs w:val="28"/>
        </w:rPr>
        <w:t>Определение местоположения границ образуемых и изменяемых з</w:t>
      </w:r>
      <w:r>
        <w:rPr>
          <w:sz w:val="28"/>
          <w:szCs w:val="28"/>
        </w:rPr>
        <w:t>е</w:t>
      </w:r>
      <w:r w:rsidRPr="00B747FF">
        <w:rPr>
          <w:sz w:val="28"/>
          <w:szCs w:val="28"/>
        </w:rPr>
        <w:t xml:space="preserve">мельных участков. Проектом межевания </w:t>
      </w:r>
      <w:r>
        <w:rPr>
          <w:sz w:val="28"/>
          <w:szCs w:val="28"/>
        </w:rPr>
        <w:t>территории предусматривается об</w:t>
      </w:r>
      <w:r w:rsidRPr="00B747FF">
        <w:rPr>
          <w:sz w:val="28"/>
          <w:szCs w:val="28"/>
        </w:rPr>
        <w:t>разование земельных участков с видами разрешённого использования: «Для размещения автозаправочной станции и газовой наливной станции», «Для размещения автозаправочной станции», «Улично-</w:t>
      </w:r>
      <w:r>
        <w:rPr>
          <w:sz w:val="28"/>
          <w:szCs w:val="28"/>
        </w:rPr>
        <w:t>дорожная сеть».</w:t>
      </w:r>
    </w:p>
    <w:p w14:paraId="5A222B8F" w14:textId="0F01DD95" w:rsidR="00B72B15" w:rsidRDefault="00B72B15" w:rsidP="00B72B1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72B15">
        <w:rPr>
          <w:sz w:val="28"/>
          <w:szCs w:val="28"/>
        </w:rPr>
        <w:t>2.2. Информация о возникновении, выявлении проблемы и мерах, принятых ранее для её решения, достигнутых результатах и затраченных ресурсах:</w:t>
      </w:r>
    </w:p>
    <w:p w14:paraId="09303B55" w14:textId="0C845F76" w:rsidR="002E12D0" w:rsidRPr="00B72B15" w:rsidRDefault="00353659" w:rsidP="00B72B1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53659">
        <w:rPr>
          <w:sz w:val="28"/>
          <w:szCs w:val="28"/>
        </w:rPr>
        <w:t>Реализация новых положений комплексного развития территории муниципального образования город Краснодар в связи с утверждением генерального плана.</w:t>
      </w:r>
    </w:p>
    <w:p w14:paraId="0CAE8491" w14:textId="06902A27" w:rsidR="002E12D0" w:rsidRDefault="002E12D0" w:rsidP="00B72B15">
      <w:pPr>
        <w:spacing w:line="233" w:lineRule="auto"/>
        <w:ind w:firstLine="709"/>
        <w:jc w:val="both"/>
        <w:rPr>
          <w:sz w:val="28"/>
          <w:szCs w:val="28"/>
        </w:rPr>
      </w:pPr>
      <w:bookmarkStart w:id="2" w:name="_Hlk103175517"/>
      <w:r>
        <w:rPr>
          <w:sz w:val="28"/>
          <w:szCs w:val="28"/>
        </w:rPr>
        <w:t>Образование земельных участков путем перераспределения земельного участка с кадастровым номером 23:43:</w:t>
      </w:r>
      <w:r w:rsidR="00B747FF">
        <w:rPr>
          <w:sz w:val="28"/>
          <w:szCs w:val="28"/>
        </w:rPr>
        <w:t>0135018:408</w:t>
      </w:r>
      <w:r>
        <w:rPr>
          <w:sz w:val="28"/>
          <w:szCs w:val="28"/>
        </w:rPr>
        <w:t xml:space="preserve"> с землями, государственная собственность на которые не разграничена, и земельным участком с кадастровым номером 23:43:</w:t>
      </w:r>
      <w:r w:rsidR="00B747FF">
        <w:rPr>
          <w:sz w:val="28"/>
          <w:szCs w:val="28"/>
        </w:rPr>
        <w:t>0135018:407</w:t>
      </w:r>
      <w:r>
        <w:rPr>
          <w:sz w:val="28"/>
          <w:szCs w:val="28"/>
        </w:rPr>
        <w:t>.</w:t>
      </w:r>
    </w:p>
    <w:p w14:paraId="55E66BBD" w14:textId="77777777" w:rsidR="00B72B15" w:rsidRPr="00B72B15" w:rsidRDefault="00B72B15" w:rsidP="00B72B1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72B15">
        <w:rPr>
          <w:sz w:val="28"/>
          <w:szCs w:val="28"/>
        </w:rPr>
        <w:t>2.3. Субъекты общественных отношений, заинтересованные в устранении проблемы, их количественная оценка:</w:t>
      </w:r>
    </w:p>
    <w:p w14:paraId="03C01F22" w14:textId="77777777" w:rsidR="00B72B15" w:rsidRPr="00B72B15" w:rsidRDefault="00B72B15" w:rsidP="00B72B15">
      <w:pPr>
        <w:autoSpaceDE w:val="0"/>
        <w:autoSpaceDN w:val="0"/>
        <w:adjustRightInd w:val="0"/>
        <w:spacing w:line="234" w:lineRule="auto"/>
        <w:ind w:firstLine="720"/>
        <w:jc w:val="both"/>
        <w:rPr>
          <w:sz w:val="28"/>
          <w:szCs w:val="28"/>
        </w:rPr>
      </w:pPr>
      <w:r w:rsidRPr="00B72B15">
        <w:rPr>
          <w:sz w:val="28"/>
          <w:szCs w:val="28"/>
        </w:rPr>
        <w:t xml:space="preserve">юридические и физические лица, а также органы местного самоуправления. </w:t>
      </w:r>
    </w:p>
    <w:p w14:paraId="7C771D49" w14:textId="77777777" w:rsidR="00B72B15" w:rsidRPr="00B72B15" w:rsidRDefault="00B72B15" w:rsidP="00B72B15">
      <w:pPr>
        <w:autoSpaceDE w:val="0"/>
        <w:autoSpaceDN w:val="0"/>
        <w:adjustRightInd w:val="0"/>
        <w:spacing w:line="234" w:lineRule="auto"/>
        <w:ind w:firstLine="720"/>
        <w:jc w:val="both"/>
        <w:rPr>
          <w:sz w:val="28"/>
          <w:szCs w:val="28"/>
        </w:rPr>
      </w:pPr>
      <w:r w:rsidRPr="00B72B15">
        <w:rPr>
          <w:sz w:val="28"/>
          <w:szCs w:val="28"/>
        </w:rPr>
        <w:t>Количественную оценку определить не представляется возможным.</w:t>
      </w:r>
    </w:p>
    <w:p w14:paraId="00AB73BB" w14:textId="77777777" w:rsidR="00B72B15" w:rsidRPr="00B72B15" w:rsidRDefault="00B72B15" w:rsidP="00B72B1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72B15">
        <w:rPr>
          <w:sz w:val="28"/>
          <w:szCs w:val="28"/>
        </w:rPr>
        <w:t>2.4. Характеристика негативных эффектов, возникающих в связи с наличием проблемы, их количественная оценка:</w:t>
      </w:r>
    </w:p>
    <w:p w14:paraId="4C838A4D" w14:textId="4DAB4075" w:rsidR="00B72B15" w:rsidRPr="00B72B15" w:rsidRDefault="00B72B15" w:rsidP="00B72B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72B15">
        <w:rPr>
          <w:sz w:val="28"/>
          <w:szCs w:val="28"/>
        </w:rPr>
        <w:t xml:space="preserve">Потребность территории, </w:t>
      </w:r>
      <w:r w:rsidR="00B747FF" w:rsidRPr="00B747FF">
        <w:rPr>
          <w:sz w:val="28"/>
          <w:szCs w:val="28"/>
        </w:rPr>
        <w:t>ограниченной улицами Кирпичной, им.</w:t>
      </w:r>
      <w:r w:rsidR="00B747FF">
        <w:rPr>
          <w:sz w:val="28"/>
          <w:szCs w:val="28"/>
        </w:rPr>
        <w:t xml:space="preserve"> Калинина в Прикубанском внутри</w:t>
      </w:r>
      <w:r w:rsidR="00B747FF" w:rsidRPr="00B747FF">
        <w:rPr>
          <w:sz w:val="28"/>
          <w:szCs w:val="28"/>
        </w:rPr>
        <w:t>городском округ муниципального образования город Краснодар</w:t>
      </w:r>
      <w:r w:rsidR="00B747FF">
        <w:rPr>
          <w:sz w:val="28"/>
          <w:szCs w:val="28"/>
        </w:rPr>
        <w:t>, с</w:t>
      </w:r>
      <w:r w:rsidRPr="00B72B15">
        <w:rPr>
          <w:sz w:val="28"/>
          <w:szCs w:val="28"/>
        </w:rPr>
        <w:t xml:space="preserve"> </w:t>
      </w:r>
      <w:r w:rsidR="00066156">
        <w:rPr>
          <w:sz w:val="28"/>
          <w:szCs w:val="28"/>
        </w:rPr>
        <w:t>о</w:t>
      </w:r>
      <w:r w:rsidR="00066156" w:rsidRPr="00066156">
        <w:rPr>
          <w:sz w:val="28"/>
          <w:szCs w:val="28"/>
        </w:rPr>
        <w:t>пределение</w:t>
      </w:r>
      <w:r w:rsidR="00D202D7">
        <w:rPr>
          <w:sz w:val="28"/>
          <w:szCs w:val="28"/>
        </w:rPr>
        <w:t>м</w:t>
      </w:r>
      <w:r w:rsidR="00066156" w:rsidRPr="00066156">
        <w:rPr>
          <w:sz w:val="28"/>
          <w:szCs w:val="28"/>
        </w:rPr>
        <w:t xml:space="preserve"> местоположения гр</w:t>
      </w:r>
      <w:r w:rsidR="00066156">
        <w:rPr>
          <w:sz w:val="28"/>
          <w:szCs w:val="28"/>
        </w:rPr>
        <w:t>аниц образуемых и изменяемых зе</w:t>
      </w:r>
      <w:r w:rsidR="00066156" w:rsidRPr="00066156">
        <w:rPr>
          <w:sz w:val="28"/>
          <w:szCs w:val="28"/>
        </w:rPr>
        <w:t>мельных участков</w:t>
      </w:r>
      <w:r w:rsidRPr="00B72B15">
        <w:rPr>
          <w:sz w:val="28"/>
          <w:szCs w:val="28"/>
        </w:rPr>
        <w:t>.</w:t>
      </w:r>
    </w:p>
    <w:p w14:paraId="6D5D7CBE" w14:textId="77777777" w:rsidR="00B72B15" w:rsidRPr="00B72B15" w:rsidRDefault="00B72B15" w:rsidP="00B72B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72B15">
        <w:rPr>
          <w:sz w:val="28"/>
          <w:szCs w:val="28"/>
        </w:rPr>
        <w:t>Количественную оценку определить не представляется возможным.</w:t>
      </w:r>
    </w:p>
    <w:p w14:paraId="36878959" w14:textId="77777777" w:rsidR="00B72B15" w:rsidRPr="00B72B15" w:rsidRDefault="00B72B15" w:rsidP="00B72B1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72B15">
        <w:rPr>
          <w:sz w:val="28"/>
          <w:szCs w:val="28"/>
        </w:rPr>
        <w:t>2.5. Причины возникновения проблемы и факторы, поддерживающие её существование:</w:t>
      </w:r>
    </w:p>
    <w:p w14:paraId="08ACECC8" w14:textId="77777777" w:rsidR="00B72B15" w:rsidRPr="00B72B15" w:rsidRDefault="00B72B15" w:rsidP="00B72B1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72B15">
        <w:rPr>
          <w:sz w:val="28"/>
          <w:szCs w:val="28"/>
        </w:rPr>
        <w:lastRenderedPageBreak/>
        <w:t xml:space="preserve">Сложившаяся архитектурно-градостроительная среда. </w:t>
      </w:r>
    </w:p>
    <w:p w14:paraId="6D047923" w14:textId="77777777" w:rsidR="00B72B15" w:rsidRPr="00B72B15" w:rsidRDefault="00B72B15" w:rsidP="00B72B1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72B15">
        <w:rPr>
          <w:sz w:val="28"/>
          <w:szCs w:val="28"/>
        </w:rPr>
        <w:t>2.6. Причины невозможности решения проблемы участниками соответствующих отношений самостоятельно, без вмешательства органов местного самоуправления муниципального образования город Краснодар:</w:t>
      </w:r>
    </w:p>
    <w:p w14:paraId="5FA834AA" w14:textId="77777777" w:rsidR="00B72B15" w:rsidRPr="00B72B15" w:rsidRDefault="00B72B15" w:rsidP="00B72B1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72B15"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14:paraId="52F94ED3" w14:textId="77777777" w:rsidR="00B72B15" w:rsidRPr="00B72B15" w:rsidRDefault="00B72B15" w:rsidP="00B72B1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72B15">
        <w:rPr>
          <w:sz w:val="28"/>
          <w:szCs w:val="28"/>
        </w:rPr>
        <w:t>Градостроительный кодекс Российской Федерации;</w:t>
      </w:r>
    </w:p>
    <w:p w14:paraId="4151D22A" w14:textId="77777777" w:rsidR="00B72B15" w:rsidRPr="00B72B15" w:rsidRDefault="00B72B15" w:rsidP="00B72B1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72B15">
        <w:rPr>
          <w:sz w:val="28"/>
          <w:szCs w:val="28"/>
        </w:rPr>
        <w:t>Устав муниципального образования город Краснодар.</w:t>
      </w:r>
    </w:p>
    <w:p w14:paraId="7AF8631B" w14:textId="77777777" w:rsidR="00B72B15" w:rsidRPr="00B72B15" w:rsidRDefault="00B72B15" w:rsidP="00B72B1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72B15">
        <w:rPr>
          <w:sz w:val="28"/>
          <w:szCs w:val="28"/>
        </w:rPr>
        <w:t>2.7. Опыт решения аналогичных проблем в других субъектах Российской Федерации, муниципальных образованиях Краснодарского края, иностранных государствах:</w:t>
      </w:r>
    </w:p>
    <w:p w14:paraId="25FEF873" w14:textId="77777777" w:rsidR="00B72B15" w:rsidRPr="00B72B15" w:rsidRDefault="00B72B15" w:rsidP="00B72B15">
      <w:pPr>
        <w:widowControl w:val="0"/>
        <w:autoSpaceDE w:val="0"/>
        <w:autoSpaceDN w:val="0"/>
        <w:adjustRightInd w:val="0"/>
        <w:spacing w:line="316" w:lineRule="exact"/>
        <w:ind w:firstLine="720"/>
        <w:jc w:val="both"/>
        <w:rPr>
          <w:sz w:val="28"/>
          <w:szCs w:val="28"/>
        </w:rPr>
      </w:pPr>
      <w:r w:rsidRPr="00B72B15">
        <w:rPr>
          <w:sz w:val="28"/>
          <w:szCs w:val="28"/>
        </w:rPr>
        <w:t>Указанный опыт повсеместен на территории Российской Федерации, в целях исполнения статьи 26 Градостроительного кодекса Российской Федерации.</w:t>
      </w:r>
    </w:p>
    <w:p w14:paraId="418E0E26" w14:textId="77777777" w:rsidR="00B72B15" w:rsidRPr="00B72B15" w:rsidRDefault="00B72B15" w:rsidP="00B72B15">
      <w:pPr>
        <w:widowControl w:val="0"/>
        <w:autoSpaceDE w:val="0"/>
        <w:autoSpaceDN w:val="0"/>
        <w:adjustRightInd w:val="0"/>
        <w:spacing w:line="234" w:lineRule="auto"/>
        <w:ind w:firstLine="720"/>
        <w:jc w:val="both"/>
        <w:rPr>
          <w:sz w:val="28"/>
          <w:szCs w:val="28"/>
        </w:rPr>
      </w:pPr>
      <w:r w:rsidRPr="00B72B15">
        <w:rPr>
          <w:sz w:val="28"/>
          <w:szCs w:val="28"/>
        </w:rPr>
        <w:t>Оценка регулирующего воздействия в отношении документации по планировке территории проводится в г. Казани.</w:t>
      </w:r>
    </w:p>
    <w:p w14:paraId="01C18E64" w14:textId="77777777" w:rsidR="00B72B15" w:rsidRPr="00B72B15" w:rsidRDefault="00B72B15" w:rsidP="00B72B1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72B15">
        <w:rPr>
          <w:sz w:val="28"/>
          <w:szCs w:val="28"/>
        </w:rPr>
        <w:t>2.8. Источники данных:</w:t>
      </w:r>
    </w:p>
    <w:p w14:paraId="798049D9" w14:textId="77777777" w:rsidR="00B72B15" w:rsidRPr="00B72B15" w:rsidRDefault="00B72B15" w:rsidP="00B72B1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2B15">
        <w:rPr>
          <w:sz w:val="28"/>
          <w:szCs w:val="28"/>
        </w:rPr>
        <w:t xml:space="preserve">справочно-правовые системы «Гарант», «КонсультантПлюс»; </w:t>
      </w:r>
    </w:p>
    <w:p w14:paraId="499DFA87" w14:textId="77777777" w:rsidR="00B72B15" w:rsidRPr="00B72B15" w:rsidRDefault="00B72B15" w:rsidP="00B72B1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2B15">
        <w:rPr>
          <w:sz w:val="28"/>
          <w:szCs w:val="28"/>
        </w:rPr>
        <w:t xml:space="preserve">поисковые системы в информационно – коммуникационной сети «Интернет». </w:t>
      </w:r>
    </w:p>
    <w:p w14:paraId="4CA0DECA" w14:textId="77777777" w:rsidR="00B72B15" w:rsidRPr="00B72B15" w:rsidRDefault="00B72B15" w:rsidP="00B72B1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72B15">
        <w:rPr>
          <w:sz w:val="28"/>
          <w:szCs w:val="28"/>
        </w:rPr>
        <w:t>2.9. Иная информация о проблеме:</w:t>
      </w:r>
    </w:p>
    <w:p w14:paraId="528FCBBD" w14:textId="77777777" w:rsidR="00B72B15" w:rsidRPr="00B72B15" w:rsidRDefault="00B72B15" w:rsidP="00B72B1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72B15">
        <w:rPr>
          <w:sz w:val="28"/>
          <w:szCs w:val="28"/>
        </w:rPr>
        <w:t>отсутствует.</w:t>
      </w:r>
    </w:p>
    <w:p w14:paraId="71880220" w14:textId="77777777" w:rsidR="00B72B15" w:rsidRPr="00B72B15" w:rsidRDefault="00B72B15" w:rsidP="00B72B1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09C6781E" w14:textId="77777777" w:rsidR="00B72B15" w:rsidRPr="00B72B15" w:rsidRDefault="00B72B15" w:rsidP="00B72B1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b/>
          <w:sz w:val="28"/>
          <w:szCs w:val="28"/>
        </w:rPr>
      </w:pPr>
      <w:r w:rsidRPr="00B72B15">
        <w:rPr>
          <w:b/>
          <w:sz w:val="28"/>
          <w:szCs w:val="28"/>
        </w:rPr>
        <w:t>3. Определение целей предлагаемого правового регулирования и индикаторов для оценки их достижения</w:t>
      </w:r>
    </w:p>
    <w:p w14:paraId="1DFADF5B" w14:textId="77777777" w:rsidR="00B72B15" w:rsidRPr="00B72B15" w:rsidRDefault="00B72B15" w:rsidP="00B72B1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b/>
          <w:sz w:val="28"/>
          <w:szCs w:val="28"/>
        </w:rPr>
      </w:pPr>
    </w:p>
    <w:tbl>
      <w:tblPr>
        <w:tblW w:w="963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024"/>
        <w:gridCol w:w="2409"/>
        <w:gridCol w:w="2201"/>
      </w:tblGrid>
      <w:tr w:rsidR="00B72B15" w:rsidRPr="00B72B15" w14:paraId="684114AF" w14:textId="77777777" w:rsidTr="00031B23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577256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72B15">
              <w:t xml:space="preserve">3.1. Цели предлагаемого правового </w:t>
            </w:r>
          </w:p>
          <w:p w14:paraId="01CA23A3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72B15">
              <w:t>регулирования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2C5E840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72B15">
              <w:t>3.2. Сроки достижения целей предлагаемого правового регулирования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6BB665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72B15">
              <w:t>3.3. Периодичность мониторинга достижения целей предлагаемого правового регулирования</w:t>
            </w:r>
          </w:p>
        </w:tc>
      </w:tr>
      <w:tr w:rsidR="00B72B15" w:rsidRPr="00B72B15" w14:paraId="3F2610F3" w14:textId="77777777" w:rsidTr="00031B23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C36F2B" w14:textId="77DD901F" w:rsidR="00B72B15" w:rsidRPr="00B72B15" w:rsidRDefault="00066156" w:rsidP="00B72B15">
            <w:pPr>
              <w:ind w:firstLine="720"/>
              <w:jc w:val="both"/>
            </w:pPr>
            <w:r w:rsidRPr="00066156">
              <w:t>Определение местоположения гр</w:t>
            </w:r>
            <w:r>
              <w:t>аниц образуемых и изменяемых зе</w:t>
            </w:r>
            <w:r w:rsidRPr="00066156">
              <w:t>мельных участков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8C8630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</w:pPr>
            <w:r w:rsidRPr="00B72B15">
              <w:t>С даты официального опубликования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049070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</w:pPr>
            <w:r w:rsidRPr="00B72B15">
              <w:t>Не нуждается в проведении мониторинга</w:t>
            </w:r>
          </w:p>
        </w:tc>
      </w:tr>
    </w:tbl>
    <w:p w14:paraId="32650249" w14:textId="77777777" w:rsidR="00B72B15" w:rsidRPr="00B72B15" w:rsidRDefault="00B72B15" w:rsidP="00B72B1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bookmarkEnd w:id="2"/>
    <w:p w14:paraId="68157359" w14:textId="77777777" w:rsidR="00B72B15" w:rsidRPr="00B72B15" w:rsidRDefault="00B72B15" w:rsidP="00B72B1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72B15">
        <w:rPr>
          <w:sz w:val="28"/>
          <w:szCs w:val="28"/>
        </w:rPr>
        <w:t xml:space="preserve">3.4. Действующие нормативные правовые акты, поручения, другие решения, из которых вытекает необходимость разработки предлагаемого правового регулирования в данной области, которые определяют необходимость постановки указанных целей: </w:t>
      </w:r>
    </w:p>
    <w:p w14:paraId="19F70C74" w14:textId="77777777" w:rsidR="00B72B15" w:rsidRPr="00B72B15" w:rsidRDefault="00B72B15" w:rsidP="00B72B1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72B15">
        <w:rPr>
          <w:sz w:val="28"/>
          <w:szCs w:val="28"/>
        </w:rPr>
        <w:t>Градостроительный кодекс Российской Федерации;</w:t>
      </w:r>
    </w:p>
    <w:p w14:paraId="35A57FEE" w14:textId="77777777" w:rsidR="00B72B15" w:rsidRPr="00B72B15" w:rsidRDefault="00B72B15" w:rsidP="00B72B15">
      <w:pPr>
        <w:autoSpaceDE w:val="0"/>
        <w:autoSpaceDN w:val="0"/>
        <w:adjustRightInd w:val="0"/>
        <w:spacing w:line="235" w:lineRule="auto"/>
        <w:ind w:firstLine="709"/>
        <w:jc w:val="both"/>
        <w:rPr>
          <w:bCs/>
          <w:sz w:val="28"/>
          <w:szCs w:val="28"/>
        </w:rPr>
      </w:pPr>
      <w:r w:rsidRPr="00B72B15">
        <w:rPr>
          <w:sz w:val="28"/>
          <w:szCs w:val="28"/>
        </w:rPr>
        <w:t>постановление Правительства Российской Федерации от 02.04.2022 № 575 «Об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строительство объектов капитального строительства, разрешений на ввод в эксплуатацию»</w:t>
      </w:r>
      <w:r w:rsidRPr="00B72B15">
        <w:rPr>
          <w:spacing w:val="-2"/>
          <w:sz w:val="28"/>
          <w:szCs w:val="28"/>
        </w:rPr>
        <w:t>;</w:t>
      </w:r>
    </w:p>
    <w:p w14:paraId="2929935F" w14:textId="77777777" w:rsidR="00B72B15" w:rsidRPr="00B72B15" w:rsidRDefault="00B72B15" w:rsidP="00B72B15">
      <w:pPr>
        <w:autoSpaceDE w:val="0"/>
        <w:autoSpaceDN w:val="0"/>
        <w:adjustRightInd w:val="0"/>
        <w:spacing w:line="235" w:lineRule="auto"/>
        <w:ind w:firstLine="708"/>
        <w:contextualSpacing/>
        <w:jc w:val="both"/>
        <w:rPr>
          <w:sz w:val="28"/>
          <w:szCs w:val="28"/>
        </w:rPr>
      </w:pPr>
      <w:r w:rsidRPr="00B72B15">
        <w:rPr>
          <w:sz w:val="28"/>
          <w:szCs w:val="28"/>
        </w:rPr>
        <w:lastRenderedPageBreak/>
        <w:t>порядок подготовки документации по планировке территории муниципального образования город Краснодар, разрабатываемой на основании решения администрации муниципального образования город Краснодар, принятия решения об утверждении, о внесении изменений в такую документацию, отмене такой документации или её отдельных частей, признании отдельных частей такой документации не подлежащими применению, утвержденный решением городской Думы Краснодара от 21.04.2016 № 15 п. 5;</w:t>
      </w:r>
    </w:p>
    <w:p w14:paraId="3B07690C" w14:textId="77777777" w:rsidR="00B72B15" w:rsidRPr="00B72B15" w:rsidRDefault="00B72B15" w:rsidP="00B72B15">
      <w:pPr>
        <w:autoSpaceDE w:val="0"/>
        <w:autoSpaceDN w:val="0"/>
        <w:adjustRightInd w:val="0"/>
        <w:spacing w:line="235" w:lineRule="auto"/>
        <w:ind w:firstLine="708"/>
        <w:contextualSpacing/>
        <w:jc w:val="both"/>
        <w:rPr>
          <w:sz w:val="28"/>
          <w:szCs w:val="28"/>
        </w:rPr>
      </w:pPr>
      <w:r w:rsidRPr="00B72B15">
        <w:rPr>
          <w:sz w:val="28"/>
          <w:szCs w:val="28"/>
        </w:rPr>
        <w:t>положение о комиссии по землепользованию и застройке муниципального образования город Краснодар, утвержденного решением городской Думы Краснодара от 21.07.2016 № 20 п. 27.</w:t>
      </w:r>
    </w:p>
    <w:p w14:paraId="2655BA6B" w14:textId="77777777" w:rsidR="00B72B15" w:rsidRPr="00B72B15" w:rsidRDefault="00B72B15" w:rsidP="00B72B1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572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3761"/>
        <w:gridCol w:w="1559"/>
        <w:gridCol w:w="1417"/>
      </w:tblGrid>
      <w:tr w:rsidR="00B72B15" w:rsidRPr="00B72B15" w14:paraId="1231FC2E" w14:textId="77777777" w:rsidTr="00031B2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DD522B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72B15">
              <w:t>3.5. Цели предлагаемого правового регулирования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A61768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72B15">
              <w:t>3.6. Индикаторы достижения целей предлагаемого правового регулирования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DCDE2E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72B15">
              <w:t>3.7. Единица измерения индикаторов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4445AD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72B15">
              <w:t>3.8. Целевые значения индикаторов по годам</w:t>
            </w:r>
          </w:p>
        </w:tc>
      </w:tr>
      <w:tr w:rsidR="00B72B15" w:rsidRPr="00B72B15" w14:paraId="75A6298A" w14:textId="77777777" w:rsidTr="00031B2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7D068F" w14:textId="6822BB3F" w:rsidR="00B72B15" w:rsidRPr="00B72B15" w:rsidRDefault="00B747FF" w:rsidP="00B72B15">
            <w:pPr>
              <w:widowControl w:val="0"/>
              <w:autoSpaceDE w:val="0"/>
              <w:autoSpaceDN w:val="0"/>
              <w:adjustRightInd w:val="0"/>
              <w:jc w:val="both"/>
            </w:pPr>
            <w:r w:rsidRPr="00B747FF">
              <w:t>Определение местоположения гр</w:t>
            </w:r>
            <w:r>
              <w:t>аниц образуемых и изменяемых зе</w:t>
            </w:r>
            <w:r w:rsidRPr="00B747FF">
              <w:t>мельных участков. Проектом межевания террит</w:t>
            </w:r>
            <w:r>
              <w:t>ории предусматривается образова</w:t>
            </w:r>
            <w:r w:rsidRPr="00B747FF">
              <w:t>ние земельных участков с видами разрешённого использования: «Для размещения автозаправочной станции и газовой наливной станции», «Для размещения автозаправочной станции», «Улично-дорожная сеть»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715891" w14:textId="7F1C1061" w:rsidR="00B72B15" w:rsidRPr="00B72B15" w:rsidRDefault="00B72B15" w:rsidP="00066156">
            <w:pPr>
              <w:widowControl w:val="0"/>
              <w:autoSpaceDE w:val="0"/>
              <w:autoSpaceDN w:val="0"/>
              <w:adjustRightInd w:val="0"/>
            </w:pPr>
            <w:r w:rsidRPr="00B72B15">
              <w:t xml:space="preserve">Утверждение </w:t>
            </w:r>
            <w:r w:rsidR="00066156">
              <w:t xml:space="preserve">проекта </w:t>
            </w:r>
            <w:r w:rsidR="0020226A">
              <w:t>межевания</w:t>
            </w:r>
            <w:r w:rsidRPr="00B72B15">
              <w:t xml:space="preserve"> территории в соответствии с градостроительным законодательством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5F8A7D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</w:pPr>
            <w:r w:rsidRPr="00B72B15">
              <w:t xml:space="preserve">Отсутствует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50D91D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</w:pPr>
            <w:r w:rsidRPr="00B72B15">
              <w:t xml:space="preserve">Отсутствует </w:t>
            </w:r>
          </w:p>
        </w:tc>
      </w:tr>
    </w:tbl>
    <w:p w14:paraId="02948494" w14:textId="77777777" w:rsidR="00B72B15" w:rsidRPr="00B72B15" w:rsidRDefault="00B72B15" w:rsidP="00B72B1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16AED58B" w14:textId="77777777" w:rsidR="00B72B15" w:rsidRPr="00B72B15" w:rsidRDefault="00B72B15" w:rsidP="00B72B1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72B15">
        <w:rPr>
          <w:sz w:val="28"/>
          <w:szCs w:val="28"/>
        </w:rPr>
        <w:t>3.9. Методы расчёта индикаторов достижения целей предлагаемого правового регулирования, источники информации для расчётов:</w:t>
      </w:r>
    </w:p>
    <w:p w14:paraId="4C42FCAE" w14:textId="77777777" w:rsidR="00B72B15" w:rsidRPr="00B72B15" w:rsidRDefault="00B72B15" w:rsidP="00B72B1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2B15">
        <w:rPr>
          <w:sz w:val="28"/>
          <w:szCs w:val="28"/>
        </w:rPr>
        <w:t>Отсутствуют.</w:t>
      </w:r>
    </w:p>
    <w:p w14:paraId="40E47F1F" w14:textId="77777777" w:rsidR="00B72B15" w:rsidRPr="00B72B15" w:rsidRDefault="00B72B15" w:rsidP="00B72B15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  <w:r w:rsidRPr="00B72B15">
        <w:rPr>
          <w:sz w:val="28"/>
          <w:szCs w:val="28"/>
        </w:rPr>
        <w:t>3.10. Оценка затрат на проведение мониторинга достижения целей:</w:t>
      </w:r>
    </w:p>
    <w:p w14:paraId="18ED8EEC" w14:textId="77777777" w:rsidR="00B72B15" w:rsidRPr="00B72B15" w:rsidRDefault="00B72B15" w:rsidP="00B72B15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  <w:r w:rsidRPr="00B72B15">
        <w:rPr>
          <w:sz w:val="28"/>
          <w:szCs w:val="28"/>
        </w:rPr>
        <w:t>Затраты отсутствуют.</w:t>
      </w:r>
    </w:p>
    <w:p w14:paraId="6C90B239" w14:textId="77777777" w:rsidR="00B72B15" w:rsidRPr="00B72B15" w:rsidRDefault="00B72B15" w:rsidP="00B72B1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b/>
          <w:sz w:val="28"/>
          <w:szCs w:val="28"/>
        </w:rPr>
      </w:pPr>
    </w:p>
    <w:p w14:paraId="06122148" w14:textId="77777777" w:rsidR="00B72B15" w:rsidRPr="00B72B15" w:rsidRDefault="00B72B15" w:rsidP="00B72B1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b/>
          <w:sz w:val="28"/>
          <w:szCs w:val="28"/>
        </w:rPr>
      </w:pPr>
      <w:r w:rsidRPr="00B72B15">
        <w:rPr>
          <w:b/>
          <w:sz w:val="28"/>
          <w:szCs w:val="28"/>
        </w:rPr>
        <w:t xml:space="preserve">4. </w:t>
      </w:r>
      <w:bookmarkStart w:id="3" w:name="Качественная"/>
      <w:r w:rsidRPr="00B72B15">
        <w:rPr>
          <w:b/>
          <w:sz w:val="28"/>
          <w:szCs w:val="28"/>
        </w:rPr>
        <w:t xml:space="preserve">Качественная </w:t>
      </w:r>
      <w:bookmarkEnd w:id="3"/>
      <w:r w:rsidRPr="00B72B15">
        <w:rPr>
          <w:b/>
          <w:sz w:val="28"/>
          <w:szCs w:val="28"/>
        </w:rPr>
        <w:t>характеристика и оценка численности потенциальных адресатов предлагаемого правового регулирования (их групп)</w:t>
      </w:r>
    </w:p>
    <w:p w14:paraId="00938247" w14:textId="77777777" w:rsidR="00B72B15" w:rsidRPr="00B72B15" w:rsidRDefault="00B72B15" w:rsidP="00B72B15">
      <w:pPr>
        <w:widowControl w:val="0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  <w:bookmarkStart w:id="4" w:name="Par126"/>
      <w:bookmarkEnd w:id="4"/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2835"/>
        <w:gridCol w:w="2693"/>
      </w:tblGrid>
      <w:tr w:rsidR="00B72B15" w:rsidRPr="00B72B15" w14:paraId="74B7205E" w14:textId="77777777" w:rsidTr="00031B2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F99D55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72B15">
              <w:t xml:space="preserve">4.1. Группы потенциальных </w:t>
            </w:r>
          </w:p>
          <w:p w14:paraId="4415A0EB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72B15">
              <w:t xml:space="preserve">адресатов предлагаемого </w:t>
            </w:r>
          </w:p>
          <w:p w14:paraId="0CCB30EA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72B15">
              <w:t xml:space="preserve">правового регулирования (краткое описание их качественных </w:t>
            </w:r>
          </w:p>
          <w:p w14:paraId="6A2036CE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72B15">
              <w:t>характеристик)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E366B5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72B15">
              <w:t xml:space="preserve">4.2. Количество </w:t>
            </w:r>
          </w:p>
          <w:p w14:paraId="5EE820D8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72B15">
              <w:t>участников группы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A40D850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72B15">
              <w:t>4.3. Источники данных</w:t>
            </w:r>
          </w:p>
        </w:tc>
      </w:tr>
      <w:tr w:rsidR="00B72B15" w:rsidRPr="00B72B15" w14:paraId="7D36A407" w14:textId="77777777" w:rsidTr="00031B2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61B5E7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</w:pPr>
            <w:r w:rsidRPr="00B72B15">
              <w:lastRenderedPageBreak/>
              <w:t>юридические и физические лица, функционирующие и проживающие в городе Краснодаре, органы местного самоуправления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8C2D38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72B15">
              <w:t>Не определено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AF9011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</w:pPr>
            <w:r w:rsidRPr="00B72B15">
              <w:t>Отсутствуют</w:t>
            </w:r>
          </w:p>
        </w:tc>
      </w:tr>
    </w:tbl>
    <w:p w14:paraId="15279F31" w14:textId="77777777" w:rsidR="00D202D7" w:rsidRDefault="00D202D7" w:rsidP="00B72B1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b/>
          <w:sz w:val="28"/>
          <w:szCs w:val="28"/>
        </w:rPr>
      </w:pPr>
    </w:p>
    <w:p w14:paraId="25CBEECD" w14:textId="77777777" w:rsidR="00D202D7" w:rsidRDefault="00D202D7" w:rsidP="00B72B1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b/>
          <w:sz w:val="28"/>
          <w:szCs w:val="28"/>
        </w:rPr>
      </w:pPr>
    </w:p>
    <w:p w14:paraId="343FA82A" w14:textId="0C72A90C" w:rsidR="00B72B15" w:rsidRPr="00B72B15" w:rsidRDefault="00B72B15" w:rsidP="00B72B1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b/>
          <w:sz w:val="28"/>
          <w:szCs w:val="28"/>
        </w:rPr>
      </w:pPr>
      <w:r w:rsidRPr="00B72B15">
        <w:rPr>
          <w:b/>
          <w:sz w:val="28"/>
          <w:szCs w:val="28"/>
        </w:rPr>
        <w:t>5. Изменение функций (полномочий, обязанностей, прав) органов местного самоуправления муниципального образования город Краснодар, а также порядка их реализации в связи с введением предлагаемого правового регулирования</w:t>
      </w:r>
    </w:p>
    <w:tbl>
      <w:tblPr>
        <w:tblW w:w="957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2149"/>
        <w:gridCol w:w="1814"/>
        <w:gridCol w:w="1928"/>
        <w:gridCol w:w="1757"/>
      </w:tblGrid>
      <w:tr w:rsidR="00B72B15" w:rsidRPr="00B72B15" w14:paraId="397CADC5" w14:textId="77777777" w:rsidTr="00031B2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9232469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jc w:val="center"/>
            </w:pPr>
            <w:bookmarkStart w:id="5" w:name="Par141"/>
            <w:bookmarkEnd w:id="5"/>
            <w:r w:rsidRPr="00B72B15">
              <w:t>5.1. Наименование функции (полномочия, обязанности или права)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3878C2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ind w:firstLine="170"/>
              <w:jc w:val="center"/>
            </w:pPr>
            <w:r w:rsidRPr="00B72B15">
              <w:t>5.2. Характер функции (новая /изменяемая/отменяемая)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7D6F30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ind w:firstLine="1"/>
              <w:jc w:val="center"/>
            </w:pPr>
            <w:r w:rsidRPr="00B72B15">
              <w:t>5.3. Предполагаемый порядок реализации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1F4D91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ind w:hanging="13"/>
              <w:jc w:val="center"/>
            </w:pPr>
            <w:r w:rsidRPr="00B72B15">
              <w:t>5.4. Оценка изменения трудовых затрат (чел./час в год), изменения численности сотрудников (чел.)</w:t>
            </w:r>
          </w:p>
          <w:p w14:paraId="43EF984E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ind w:hanging="13"/>
              <w:jc w:val="center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9B2C000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ind w:firstLine="39"/>
              <w:jc w:val="center"/>
            </w:pPr>
            <w:r w:rsidRPr="00B72B15">
              <w:t>5.5. Оценка изменения потребностей в других ресурсах</w:t>
            </w:r>
          </w:p>
        </w:tc>
      </w:tr>
      <w:tr w:rsidR="00B72B15" w:rsidRPr="00B72B15" w14:paraId="1B4C8AD0" w14:textId="77777777" w:rsidTr="00031B23">
        <w:tc>
          <w:tcPr>
            <w:tcW w:w="95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233C60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72B15">
              <w:t xml:space="preserve">Департамент архитектуры и градостроительства  </w:t>
            </w:r>
          </w:p>
          <w:p w14:paraId="05D0189A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72B15">
              <w:t xml:space="preserve">администрации муниципального образования город Краснодар </w:t>
            </w:r>
          </w:p>
        </w:tc>
      </w:tr>
      <w:tr w:rsidR="00B72B15" w:rsidRPr="00B72B15" w14:paraId="55415145" w14:textId="77777777" w:rsidTr="00031B2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76103F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72B15">
              <w:t>Отсутствует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5A340D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72B15">
              <w:t>Отсутствует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8BB788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72B15">
              <w:t>Отсутствует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40CA9F5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72B15">
              <w:t>Отсутствует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E0F5C4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72B15">
              <w:t>Отсутствует</w:t>
            </w:r>
          </w:p>
        </w:tc>
      </w:tr>
    </w:tbl>
    <w:p w14:paraId="45D7A194" w14:textId="77777777" w:rsidR="00B72B15" w:rsidRPr="00B72B15" w:rsidRDefault="00B72B15" w:rsidP="00B72B15">
      <w:pPr>
        <w:widowControl w:val="0"/>
        <w:autoSpaceDE w:val="0"/>
        <w:autoSpaceDN w:val="0"/>
        <w:adjustRightInd w:val="0"/>
        <w:ind w:firstLine="720"/>
        <w:jc w:val="both"/>
      </w:pPr>
    </w:p>
    <w:p w14:paraId="7C5E789D" w14:textId="77777777" w:rsidR="00B72B15" w:rsidRPr="00B72B15" w:rsidRDefault="00B72B15" w:rsidP="00B72B15">
      <w:pPr>
        <w:widowControl w:val="0"/>
        <w:autoSpaceDE w:val="0"/>
        <w:autoSpaceDN w:val="0"/>
        <w:adjustRightInd w:val="0"/>
        <w:ind w:firstLine="720"/>
        <w:jc w:val="both"/>
      </w:pPr>
    </w:p>
    <w:p w14:paraId="4F4614AC" w14:textId="77777777" w:rsidR="00B72B15" w:rsidRPr="00B72B15" w:rsidRDefault="00B72B15" w:rsidP="00B72B1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b/>
          <w:sz w:val="28"/>
          <w:szCs w:val="28"/>
        </w:rPr>
      </w:pPr>
      <w:r w:rsidRPr="00B72B15">
        <w:rPr>
          <w:b/>
          <w:sz w:val="28"/>
          <w:szCs w:val="28"/>
        </w:rPr>
        <w:t>6. Оценка дополнительных расходов (доходов) местного бюджета (бюджета муниципального образования город Краснодар), связанных с введением предлагаемого правового регулирования</w:t>
      </w:r>
    </w:p>
    <w:p w14:paraId="4E93EB37" w14:textId="77777777" w:rsidR="00B72B15" w:rsidRPr="00B72B15" w:rsidRDefault="00B72B15" w:rsidP="00B72B1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b/>
        </w:rPr>
      </w:pPr>
    </w:p>
    <w:tbl>
      <w:tblPr>
        <w:tblW w:w="9525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2749"/>
        <w:gridCol w:w="2665"/>
      </w:tblGrid>
      <w:tr w:rsidR="00B72B15" w:rsidRPr="00B72B15" w14:paraId="005BD291" w14:textId="77777777" w:rsidTr="00031B2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B389EE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ind w:hanging="62"/>
              <w:jc w:val="center"/>
            </w:pPr>
            <w:r w:rsidRPr="00B72B15">
              <w:t xml:space="preserve">6.1. Наименование функции (полномочия, обязанности или права) (в соответствии с подпунктом 5.1 </w:t>
            </w:r>
          </w:p>
          <w:p w14:paraId="51BF26FB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ind w:hanging="62"/>
              <w:jc w:val="center"/>
            </w:pPr>
            <w:r w:rsidRPr="00B72B15">
              <w:t>пункта 5 настоящего сводного отчета)</w:t>
            </w:r>
          </w:p>
          <w:p w14:paraId="2D475BE1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ind w:hanging="62"/>
              <w:jc w:val="center"/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9C8169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ind w:hanging="62"/>
              <w:jc w:val="center"/>
            </w:pPr>
            <w:r w:rsidRPr="00B72B15">
              <w:t>6.2. Виды расходов (возможных поступлений местного бюджета (бюджета муниципального образования город Краснодар)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1D553E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ind w:hanging="62"/>
              <w:jc w:val="center"/>
            </w:pPr>
            <w:r w:rsidRPr="00B72B15">
              <w:t>6.3. Количественная оценка расходов и возможных поступлений, млн. рублей</w:t>
            </w:r>
          </w:p>
        </w:tc>
      </w:tr>
      <w:tr w:rsidR="00B72B15" w:rsidRPr="00B72B15" w14:paraId="187B51CC" w14:textId="77777777" w:rsidTr="00031B23"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A9AA24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jc w:val="both"/>
            </w:pPr>
            <w:r w:rsidRPr="00B72B15">
              <w:t xml:space="preserve">Отсутствует 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F10866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jc w:val="both"/>
            </w:pPr>
            <w:r w:rsidRPr="00B72B15">
              <w:t xml:space="preserve">Не предусмотрено 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DC0367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72B15">
              <w:t>отсутствует</w:t>
            </w:r>
          </w:p>
        </w:tc>
      </w:tr>
      <w:tr w:rsidR="00B72B15" w:rsidRPr="00B72B15" w14:paraId="1AC6145E" w14:textId="77777777" w:rsidTr="00031B23"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FDCE9C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EC05CC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jc w:val="both"/>
            </w:pPr>
            <w:r w:rsidRPr="00B72B15">
              <w:t>Не предусмотрено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A735C2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72B15">
              <w:t>отсутствует</w:t>
            </w:r>
          </w:p>
        </w:tc>
      </w:tr>
      <w:tr w:rsidR="00B72B15" w:rsidRPr="00B72B15" w14:paraId="61245D25" w14:textId="77777777" w:rsidTr="00031B23">
        <w:trPr>
          <w:trHeight w:val="471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08192A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BA30E2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jc w:val="both"/>
            </w:pPr>
            <w:r w:rsidRPr="00B72B15">
              <w:t>Не предусмотрено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F212AA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72B15">
              <w:t>отсутствует</w:t>
            </w:r>
          </w:p>
          <w:p w14:paraId="03C2BEF5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14:paraId="4B1651B9" w14:textId="77777777" w:rsidR="00B72B15" w:rsidRPr="00B72B15" w:rsidRDefault="00B72B15" w:rsidP="00B72B1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72B15">
        <w:rPr>
          <w:sz w:val="28"/>
          <w:szCs w:val="28"/>
        </w:rPr>
        <w:t>6.4. Другие сведения о дополнительных расходах (доходах) местного бюджета (бюджета муниципального образования город Краснодар), возникающих в связи с введением предлагаемого правового регулирования:</w:t>
      </w:r>
    </w:p>
    <w:p w14:paraId="3249F4A8" w14:textId="77777777" w:rsidR="00B72B15" w:rsidRPr="00B72B15" w:rsidRDefault="00B72B15" w:rsidP="00B72B1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72B15">
        <w:rPr>
          <w:sz w:val="28"/>
          <w:szCs w:val="28"/>
        </w:rPr>
        <w:t>отсутствуют.</w:t>
      </w:r>
    </w:p>
    <w:p w14:paraId="5A3BB1B0" w14:textId="77777777" w:rsidR="00B72B15" w:rsidRPr="00B72B15" w:rsidRDefault="00B72B15" w:rsidP="00B72B1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72B15">
        <w:rPr>
          <w:sz w:val="28"/>
          <w:szCs w:val="28"/>
        </w:rPr>
        <w:t>6.5. Источники данных:</w:t>
      </w:r>
    </w:p>
    <w:p w14:paraId="3F1C92EA" w14:textId="77777777" w:rsidR="00B72B15" w:rsidRPr="00B72B15" w:rsidRDefault="00B72B15" w:rsidP="00B72B1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72B15">
        <w:rPr>
          <w:sz w:val="28"/>
          <w:szCs w:val="28"/>
        </w:rPr>
        <w:t>отсутствуют.</w:t>
      </w:r>
    </w:p>
    <w:p w14:paraId="463CFD04" w14:textId="77777777" w:rsidR="00B72B15" w:rsidRPr="00B72B15" w:rsidRDefault="00B72B15" w:rsidP="00B72B1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b/>
          <w:sz w:val="28"/>
          <w:szCs w:val="28"/>
        </w:rPr>
      </w:pPr>
      <w:r w:rsidRPr="00B72B15">
        <w:rPr>
          <w:b/>
          <w:sz w:val="28"/>
          <w:szCs w:val="28"/>
        </w:rPr>
        <w:t xml:space="preserve">7. Изменение обязанностей (ограничений) потенциальных адресатов </w:t>
      </w:r>
      <w:r w:rsidRPr="00B72B15">
        <w:rPr>
          <w:b/>
          <w:sz w:val="28"/>
          <w:szCs w:val="28"/>
        </w:rPr>
        <w:lastRenderedPageBreak/>
        <w:t>предлагаемого правового регулирования и связанные с ними дополнительные расходы (доходы)</w:t>
      </w:r>
    </w:p>
    <w:p w14:paraId="2CC34C69" w14:textId="77777777" w:rsidR="00B72B15" w:rsidRPr="00B72B15" w:rsidRDefault="00B72B15" w:rsidP="00B72B15">
      <w:pPr>
        <w:widowControl w:val="0"/>
        <w:autoSpaceDE w:val="0"/>
        <w:autoSpaceDN w:val="0"/>
        <w:adjustRightInd w:val="0"/>
        <w:ind w:firstLine="720"/>
        <w:jc w:val="both"/>
        <w:outlineLvl w:val="0"/>
      </w:pPr>
    </w:p>
    <w:tbl>
      <w:tblPr>
        <w:tblW w:w="95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3895"/>
        <w:gridCol w:w="1559"/>
        <w:gridCol w:w="1276"/>
      </w:tblGrid>
      <w:tr w:rsidR="007324B1" w:rsidRPr="00B72B15" w14:paraId="174A1247" w14:textId="77777777" w:rsidTr="00BB30AB"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571655" w14:textId="063A9E8A" w:rsidR="007324B1" w:rsidRPr="007324B1" w:rsidRDefault="007324B1" w:rsidP="007324B1">
            <w:pPr>
              <w:widowControl w:val="0"/>
              <w:autoSpaceDE w:val="0"/>
              <w:autoSpaceDN w:val="0"/>
              <w:adjustRightInd w:val="0"/>
              <w:ind w:left="-62" w:right="-62"/>
              <w:jc w:val="center"/>
            </w:pPr>
            <w:r w:rsidRPr="005E3C06">
              <w:t xml:space="preserve">7.1. Группы потенциальных адресатов предлагаемого правового регулирования (в соответствии с подпунктом 4.1 пункта 4 </w:t>
            </w:r>
            <w:r w:rsidR="00BB30AB">
              <w:t xml:space="preserve">     </w:t>
            </w:r>
            <w:r w:rsidRPr="005E3C06">
              <w:t>настоящего сводного отчета)</w:t>
            </w:r>
          </w:p>
        </w:tc>
        <w:tc>
          <w:tcPr>
            <w:tcW w:w="38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00B1F1" w14:textId="33D9B45B" w:rsidR="007324B1" w:rsidRPr="007324B1" w:rsidRDefault="007324B1" w:rsidP="007324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E3C06">
              <w:t>7.2.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муниципального нормативного правового акта)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B73614" w14:textId="19AD5B68" w:rsidR="007324B1" w:rsidRPr="007324B1" w:rsidRDefault="007324B1" w:rsidP="007324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E3C06">
              <w:t>7.3.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A27AB3" w14:textId="3555C16C" w:rsidR="007324B1" w:rsidRPr="007324B1" w:rsidRDefault="007324B1" w:rsidP="007324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E3C06">
              <w:t>7.4. Количественная оценка, млн. рублей</w:t>
            </w:r>
          </w:p>
        </w:tc>
      </w:tr>
      <w:tr w:rsidR="007324B1" w:rsidRPr="00B72B15" w14:paraId="7174FD96" w14:textId="77777777" w:rsidTr="00BB30AB">
        <w:trPr>
          <w:trHeight w:val="4252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ABDAFA" w14:textId="3502A1E6" w:rsidR="007324B1" w:rsidRPr="00B72B15" w:rsidRDefault="007324B1" w:rsidP="00066156">
            <w:pPr>
              <w:autoSpaceDE w:val="0"/>
              <w:autoSpaceDN w:val="0"/>
              <w:adjustRightInd w:val="0"/>
              <w:ind w:firstLine="222"/>
            </w:pPr>
            <w:r w:rsidRPr="005E3C06">
              <w:t xml:space="preserve">юридические и физические лица, функционирующие и проживающие на рассматриваемой </w:t>
            </w:r>
            <w:r w:rsidR="00066156">
              <w:t xml:space="preserve">в проекте межевания </w:t>
            </w:r>
            <w:r w:rsidRPr="005E3C06">
              <w:t>территории, а также физические лица, заинтересованные в строительстве линейного объекта (автомобильной дороги местного значения, сетей инженерно-технического обеспечения).</w:t>
            </w:r>
          </w:p>
        </w:tc>
        <w:tc>
          <w:tcPr>
            <w:tcW w:w="38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FC709A" w14:textId="1F4EA80E" w:rsidR="007324B1" w:rsidRPr="00B72B15" w:rsidRDefault="007324B1" w:rsidP="00066156">
            <w:pPr>
              <w:autoSpaceDE w:val="0"/>
              <w:autoSpaceDN w:val="0"/>
              <w:adjustRightInd w:val="0"/>
              <w:ind w:firstLine="80"/>
              <w:jc w:val="both"/>
            </w:pPr>
            <w:r w:rsidRPr="005E3C06">
              <w:t xml:space="preserve">Обязанности и ограничения в части соблюдения </w:t>
            </w:r>
            <w:r w:rsidR="00066156">
              <w:t>проекта межевания территории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4239BD" w14:textId="7E23462B" w:rsidR="007324B1" w:rsidRPr="00B72B15" w:rsidRDefault="00066156" w:rsidP="007324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66156">
              <w:t>Возможны дополнительные расходы на последующие проектные этапы и строительство линейного объекта (автомобильной дороги местного значения, сетей инженерно-технического обеспечения). Доходы не предусматриваются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29AA3E" w14:textId="77777777" w:rsidR="007324B1" w:rsidRPr="00B72B15" w:rsidRDefault="007324B1" w:rsidP="007324B1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14:paraId="30316771" w14:textId="77777777" w:rsidR="00B72B15" w:rsidRPr="00B72B15" w:rsidRDefault="00B72B15" w:rsidP="00B72B1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725A2EF1" w14:textId="77777777" w:rsidR="00B72B15" w:rsidRPr="00B72B15" w:rsidRDefault="00B72B15" w:rsidP="00B72B1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72B15">
        <w:rPr>
          <w:sz w:val="28"/>
          <w:szCs w:val="28"/>
        </w:rPr>
        <w:t>7.5. Издержки и выгоды адресатов предлагаемого правового регулирования, не поддающиеся количественной оценке: отсутствуют.</w:t>
      </w:r>
    </w:p>
    <w:p w14:paraId="08C7CC0A" w14:textId="77777777" w:rsidR="00B72B15" w:rsidRPr="00B72B15" w:rsidRDefault="00B72B15" w:rsidP="00B72B15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  <w:r w:rsidRPr="00B72B15">
        <w:rPr>
          <w:sz w:val="28"/>
          <w:szCs w:val="28"/>
        </w:rPr>
        <w:t>7.6. Источники данных: отсутствуют.</w:t>
      </w:r>
    </w:p>
    <w:p w14:paraId="73EB521A" w14:textId="77777777" w:rsidR="00B72B15" w:rsidRPr="00B72B15" w:rsidRDefault="00B72B15" w:rsidP="00B72B1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b/>
          <w:sz w:val="28"/>
          <w:szCs w:val="28"/>
        </w:rPr>
      </w:pPr>
    </w:p>
    <w:p w14:paraId="25B9B1AC" w14:textId="77777777" w:rsidR="00B72B15" w:rsidRPr="00B72B15" w:rsidRDefault="00B72B15" w:rsidP="00B72B1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b/>
          <w:sz w:val="28"/>
          <w:szCs w:val="28"/>
        </w:rPr>
      </w:pPr>
      <w:r w:rsidRPr="00B72B15">
        <w:rPr>
          <w:b/>
          <w:sz w:val="28"/>
          <w:szCs w:val="28"/>
        </w:rPr>
        <w:t>8. Оценка рисков неблагоприятных последствий применения предлагаемого правового регулирования</w:t>
      </w:r>
    </w:p>
    <w:p w14:paraId="5FE1E1A2" w14:textId="77777777" w:rsidR="00B72B15" w:rsidRPr="00B72B15" w:rsidRDefault="00B72B15" w:rsidP="00B72B15">
      <w:pPr>
        <w:widowControl w:val="0"/>
        <w:autoSpaceDE w:val="0"/>
        <w:autoSpaceDN w:val="0"/>
        <w:adjustRightInd w:val="0"/>
        <w:ind w:firstLine="720"/>
        <w:jc w:val="both"/>
        <w:outlineLvl w:val="0"/>
      </w:pPr>
    </w:p>
    <w:tbl>
      <w:tblPr>
        <w:tblW w:w="949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3619"/>
        <w:gridCol w:w="2051"/>
        <w:gridCol w:w="1843"/>
      </w:tblGrid>
      <w:tr w:rsidR="00B72B15" w:rsidRPr="00B72B15" w14:paraId="0C7CDD76" w14:textId="77777777" w:rsidTr="00031B2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99EEFF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72B15">
              <w:t>8.1. Виды рисков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72A319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72B15">
              <w:t>8.2. Оценка вероятности наступления неблагоприятных последствий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E7D6AA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72B15">
              <w:t>8.3. Методы контроля рисков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2316C4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72B15">
              <w:t xml:space="preserve">8.4. Степень контроля рисков </w:t>
            </w:r>
          </w:p>
          <w:p w14:paraId="3D2D4355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72B15">
              <w:t>(полный /частичный/отсутствует)</w:t>
            </w:r>
          </w:p>
        </w:tc>
      </w:tr>
      <w:tr w:rsidR="00B72B15" w:rsidRPr="00B72B15" w14:paraId="17F871CE" w14:textId="77777777" w:rsidTr="00031B2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48B995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72B15">
              <w:t>отсутствуют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044811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72B15">
              <w:t>-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4DA431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72B15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A0DAD8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72B15">
              <w:t>-</w:t>
            </w:r>
          </w:p>
        </w:tc>
      </w:tr>
    </w:tbl>
    <w:p w14:paraId="31329D71" w14:textId="77777777" w:rsidR="00B72B15" w:rsidRPr="00B72B15" w:rsidRDefault="00B72B15" w:rsidP="00B72B1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67B0C8D0" w14:textId="731A476D" w:rsidR="00FE4B91" w:rsidRPr="00FE4B91" w:rsidRDefault="00B72B15" w:rsidP="00FE4B91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  <w:r w:rsidRPr="00B72B15">
        <w:rPr>
          <w:sz w:val="28"/>
          <w:szCs w:val="28"/>
        </w:rPr>
        <w:t xml:space="preserve">8.5. </w:t>
      </w:r>
      <w:r w:rsidR="00FE4B91">
        <w:rPr>
          <w:sz w:val="28"/>
          <w:szCs w:val="28"/>
        </w:rPr>
        <w:t>Источники данных: отсутствуют.</w:t>
      </w:r>
    </w:p>
    <w:p w14:paraId="151D0319" w14:textId="6055D504" w:rsidR="00B72B15" w:rsidRPr="00B72B15" w:rsidRDefault="00B72B15" w:rsidP="00B72B1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b/>
          <w:sz w:val="28"/>
          <w:szCs w:val="28"/>
        </w:rPr>
      </w:pPr>
      <w:r w:rsidRPr="00B72B15">
        <w:rPr>
          <w:b/>
          <w:sz w:val="28"/>
          <w:szCs w:val="28"/>
        </w:rPr>
        <w:lastRenderedPageBreak/>
        <w:t>9. Сравнение возможных вариантов решения проблемы</w:t>
      </w:r>
    </w:p>
    <w:p w14:paraId="150C86DD" w14:textId="77777777" w:rsidR="00B72B15" w:rsidRPr="00B72B15" w:rsidRDefault="00B72B15" w:rsidP="00B72B1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b/>
          <w:sz w:val="28"/>
          <w:szCs w:val="28"/>
        </w:rPr>
      </w:pP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3603"/>
        <w:gridCol w:w="2976"/>
      </w:tblGrid>
      <w:tr w:rsidR="00B72B15" w:rsidRPr="00B72B15" w14:paraId="4DAADC29" w14:textId="77777777" w:rsidTr="00031B23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9E8947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ind w:hanging="62"/>
              <w:jc w:val="center"/>
            </w:pP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9053D17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ind w:hanging="62"/>
              <w:jc w:val="center"/>
            </w:pPr>
            <w:r w:rsidRPr="00B72B15">
              <w:t>Вариант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055C18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ind w:hanging="62"/>
              <w:jc w:val="center"/>
            </w:pPr>
            <w:r w:rsidRPr="00B72B15">
              <w:t>Вариант 2</w:t>
            </w:r>
          </w:p>
        </w:tc>
      </w:tr>
      <w:tr w:rsidR="00B72B15" w:rsidRPr="00B72B15" w14:paraId="75A49EA2" w14:textId="77777777" w:rsidTr="00031B23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CCE9C3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ind w:firstLine="222"/>
            </w:pPr>
            <w:r w:rsidRPr="00B72B15">
              <w:t>9.1. Содержание варианта решения проблемы: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30A1A7" w14:textId="1D01A7F5" w:rsidR="00B72B15" w:rsidRPr="00B72B15" w:rsidRDefault="00B72B15" w:rsidP="00066156">
            <w:pPr>
              <w:widowControl w:val="0"/>
              <w:autoSpaceDE w:val="0"/>
              <w:autoSpaceDN w:val="0"/>
              <w:adjustRightInd w:val="0"/>
            </w:pPr>
            <w:r w:rsidRPr="00B72B15">
              <w:t xml:space="preserve">Принятие муниципального правового акта об утверждении </w:t>
            </w:r>
            <w:r w:rsidR="00066156">
              <w:t>проекта межевания территории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B645E8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ind w:hanging="3"/>
            </w:pPr>
            <w:r w:rsidRPr="00B72B15">
              <w:t>Непринятие МПА</w:t>
            </w:r>
          </w:p>
        </w:tc>
      </w:tr>
      <w:tr w:rsidR="00B72B15" w:rsidRPr="00B72B15" w14:paraId="73F07E9B" w14:textId="77777777" w:rsidTr="00031B23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66A663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ind w:firstLine="222"/>
            </w:pPr>
            <w:r w:rsidRPr="00B72B15">
              <w:t>9.2. Качественная характеристика и оценка динамики численности потенциальных адресатов предлагаемого правового регулирования в среднесрочном периоде (1 - 3 года)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09EF6B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ind w:left="-3" w:right="142" w:firstLine="139"/>
            </w:pPr>
            <w:r w:rsidRPr="00B72B15">
              <w:t>Не изменится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32B257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ind w:left="17"/>
            </w:pPr>
            <w:r w:rsidRPr="00B72B15">
              <w:t>Не изменится</w:t>
            </w:r>
          </w:p>
        </w:tc>
      </w:tr>
      <w:tr w:rsidR="00B72B15" w:rsidRPr="00B72B15" w14:paraId="077CF3A8" w14:textId="77777777" w:rsidTr="00031B23">
        <w:trPr>
          <w:trHeight w:val="1869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35F9B1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ind w:firstLine="222"/>
            </w:pPr>
            <w:r w:rsidRPr="00B72B15">
              <w:t>9.3. 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B8DF07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ind w:right="-62" w:firstLine="139"/>
            </w:pPr>
            <w:r w:rsidRPr="00B72B15">
              <w:t>Не изменится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5106C0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ind w:right="-141"/>
            </w:pPr>
            <w:r w:rsidRPr="00B72B15">
              <w:t>Не изменится</w:t>
            </w:r>
          </w:p>
        </w:tc>
      </w:tr>
      <w:tr w:rsidR="00B72B15" w:rsidRPr="00B72B15" w14:paraId="417B476D" w14:textId="77777777" w:rsidTr="00031B23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9C29D4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ind w:firstLine="222"/>
              <w:jc w:val="both"/>
            </w:pPr>
            <w:r w:rsidRPr="00B72B15">
              <w:t>9.4. Оценка расходов (доходов) местного бюджета (бюджета муниципального образования город Краснодар), связанных с введением предлагаемого правового регулирования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FD93E5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ind w:firstLine="139"/>
              <w:jc w:val="both"/>
            </w:pPr>
            <w:r w:rsidRPr="00B72B15">
              <w:t xml:space="preserve">Не повлечёт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1F5E8F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ind w:firstLine="17"/>
              <w:jc w:val="both"/>
            </w:pPr>
            <w:r w:rsidRPr="00B72B15">
              <w:t xml:space="preserve">Не повлечёт </w:t>
            </w:r>
          </w:p>
        </w:tc>
      </w:tr>
      <w:tr w:rsidR="00B72B15" w:rsidRPr="00B72B15" w14:paraId="0BD679B1" w14:textId="77777777" w:rsidTr="00031B23">
        <w:trPr>
          <w:trHeight w:val="234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6FF245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ind w:firstLine="222"/>
            </w:pPr>
            <w:r w:rsidRPr="00B72B15">
              <w:t>9.5. Оценка возможности достижения заявленных целей регулирования (</w:t>
            </w:r>
            <w:hyperlink w:anchor="Par72" w:history="1">
              <w:r w:rsidRPr="00B72B15">
                <w:t>пункт 3</w:t>
              </w:r>
            </w:hyperlink>
            <w:r w:rsidRPr="00B72B15">
              <w:t xml:space="preserve"> настоящего сводного отчета)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AE1A75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ind w:firstLine="139"/>
            </w:pPr>
            <w:r w:rsidRPr="00B72B15">
              <w:t xml:space="preserve">Предполагаемая цель будет достигнута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39C8BA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ind w:firstLine="79"/>
            </w:pPr>
            <w:r w:rsidRPr="00B72B15">
              <w:t xml:space="preserve">Предполагаемая цель       не будет достигнута </w:t>
            </w:r>
          </w:p>
        </w:tc>
      </w:tr>
      <w:tr w:rsidR="00B72B15" w:rsidRPr="00B72B15" w14:paraId="28BBA7FA" w14:textId="77777777" w:rsidTr="00031B23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0720EA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ind w:firstLine="222"/>
            </w:pPr>
            <w:r w:rsidRPr="00B72B15">
              <w:t>9.6. Оценка рисков неблагоприятных последствий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8691E4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ind w:firstLine="139"/>
            </w:pPr>
            <w:r w:rsidRPr="00B72B15">
              <w:t>Действия в соответствии с законодательством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97AC58" w14:textId="77777777" w:rsidR="00B72B15" w:rsidRPr="00B72B15" w:rsidRDefault="00B72B15" w:rsidP="00B72B15">
            <w:pPr>
              <w:widowControl w:val="0"/>
              <w:autoSpaceDE w:val="0"/>
              <w:autoSpaceDN w:val="0"/>
              <w:adjustRightInd w:val="0"/>
              <w:ind w:firstLine="79"/>
            </w:pPr>
            <w:r w:rsidRPr="00B72B15">
              <w:t>Действия не в соответствии с законодательством</w:t>
            </w:r>
          </w:p>
        </w:tc>
      </w:tr>
    </w:tbl>
    <w:p w14:paraId="4227ECF9" w14:textId="77777777" w:rsidR="00B72B15" w:rsidRPr="00B72B15" w:rsidRDefault="00B72B15" w:rsidP="00B72B15">
      <w:pPr>
        <w:widowControl w:val="0"/>
        <w:autoSpaceDE w:val="0"/>
        <w:autoSpaceDN w:val="0"/>
        <w:adjustRightInd w:val="0"/>
        <w:ind w:firstLine="720"/>
        <w:jc w:val="both"/>
      </w:pPr>
    </w:p>
    <w:p w14:paraId="10BAED6B" w14:textId="77777777" w:rsidR="00B72B15" w:rsidRPr="00B72B15" w:rsidRDefault="00B72B15" w:rsidP="00FE4B91">
      <w:pPr>
        <w:widowControl w:val="0"/>
        <w:autoSpaceDE w:val="0"/>
        <w:autoSpaceDN w:val="0"/>
        <w:adjustRightInd w:val="0"/>
        <w:spacing w:line="300" w:lineRule="exact"/>
        <w:ind w:firstLine="720"/>
        <w:jc w:val="both"/>
        <w:rPr>
          <w:sz w:val="28"/>
          <w:szCs w:val="28"/>
        </w:rPr>
      </w:pPr>
      <w:r w:rsidRPr="00B72B15">
        <w:rPr>
          <w:sz w:val="28"/>
          <w:szCs w:val="28"/>
        </w:rPr>
        <w:t xml:space="preserve">9.7. Обоснование выбора предпочтительного варианта решения выявленной проблемы: </w:t>
      </w:r>
    </w:p>
    <w:p w14:paraId="6E32D6FE" w14:textId="77777777" w:rsidR="00B72B15" w:rsidRPr="00B72B15" w:rsidRDefault="00B72B15" w:rsidP="00FE4B91">
      <w:pPr>
        <w:widowControl w:val="0"/>
        <w:autoSpaceDE w:val="0"/>
        <w:autoSpaceDN w:val="0"/>
        <w:adjustRightInd w:val="0"/>
        <w:spacing w:line="300" w:lineRule="exact"/>
        <w:ind w:firstLine="720"/>
        <w:jc w:val="both"/>
        <w:rPr>
          <w:sz w:val="28"/>
          <w:szCs w:val="28"/>
        </w:rPr>
      </w:pPr>
      <w:r w:rsidRPr="00B72B15">
        <w:rPr>
          <w:sz w:val="28"/>
          <w:szCs w:val="28"/>
        </w:rPr>
        <w:t>Выявленная проблема может быть решена исключительно путём варианта 1, так как это единственный способ установления границ зон размещения территории историко-культурной деятельности и благоустройства территории.</w:t>
      </w:r>
    </w:p>
    <w:p w14:paraId="2F6EC629" w14:textId="77777777" w:rsidR="00B72B15" w:rsidRPr="00B72B15" w:rsidRDefault="00B72B15" w:rsidP="00FE4B91">
      <w:pPr>
        <w:widowControl w:val="0"/>
        <w:autoSpaceDE w:val="0"/>
        <w:autoSpaceDN w:val="0"/>
        <w:adjustRightInd w:val="0"/>
        <w:spacing w:line="300" w:lineRule="exact"/>
        <w:ind w:firstLine="720"/>
        <w:jc w:val="both"/>
        <w:rPr>
          <w:sz w:val="28"/>
          <w:szCs w:val="28"/>
        </w:rPr>
      </w:pPr>
      <w:r w:rsidRPr="00B72B15">
        <w:rPr>
          <w:sz w:val="28"/>
          <w:szCs w:val="28"/>
        </w:rPr>
        <w:t xml:space="preserve">9.8. Детальное описание предлагаемого варианта решения проблемы: </w:t>
      </w:r>
    </w:p>
    <w:p w14:paraId="566DF174" w14:textId="152E06FD" w:rsidR="00B747FF" w:rsidRPr="00B747FF" w:rsidRDefault="00B747FF" w:rsidP="00FE4B91">
      <w:pPr>
        <w:widowControl w:val="0"/>
        <w:autoSpaceDE w:val="0"/>
        <w:autoSpaceDN w:val="0"/>
        <w:adjustRightInd w:val="0"/>
        <w:spacing w:line="300" w:lineRule="exact"/>
        <w:ind w:firstLine="720"/>
        <w:jc w:val="both"/>
        <w:rPr>
          <w:sz w:val="28"/>
          <w:szCs w:val="28"/>
        </w:rPr>
      </w:pPr>
      <w:r w:rsidRPr="00B747FF">
        <w:rPr>
          <w:sz w:val="28"/>
          <w:szCs w:val="28"/>
        </w:rPr>
        <w:lastRenderedPageBreak/>
        <w:t>Департаментом муниципальной собс</w:t>
      </w:r>
      <w:r>
        <w:rPr>
          <w:sz w:val="28"/>
          <w:szCs w:val="28"/>
        </w:rPr>
        <w:t>твенности и городских земель ад</w:t>
      </w:r>
      <w:r w:rsidRPr="00B747FF">
        <w:rPr>
          <w:sz w:val="28"/>
          <w:szCs w:val="28"/>
        </w:rPr>
        <w:t>министрации муниципального образования город Краснодар представлен проект межевания территории, огранич</w:t>
      </w:r>
      <w:r>
        <w:rPr>
          <w:sz w:val="28"/>
          <w:szCs w:val="28"/>
        </w:rPr>
        <w:t>енной улицами Кирпичной, им. Калинина в При</w:t>
      </w:r>
      <w:r w:rsidRPr="00B747FF">
        <w:rPr>
          <w:sz w:val="28"/>
          <w:szCs w:val="28"/>
        </w:rPr>
        <w:t>кубанском внутригородско</w:t>
      </w:r>
      <w:r>
        <w:rPr>
          <w:sz w:val="28"/>
          <w:szCs w:val="28"/>
        </w:rPr>
        <w:t>м округ муниципального образова</w:t>
      </w:r>
      <w:r w:rsidRPr="00B747FF">
        <w:rPr>
          <w:sz w:val="28"/>
          <w:szCs w:val="28"/>
        </w:rPr>
        <w:t>ния город Краснодар.</w:t>
      </w:r>
    </w:p>
    <w:p w14:paraId="52D4CC93" w14:textId="469FA7AD" w:rsidR="00B747FF" w:rsidRPr="00B747FF" w:rsidRDefault="00B747FF" w:rsidP="00FE4B91">
      <w:pPr>
        <w:widowControl w:val="0"/>
        <w:autoSpaceDE w:val="0"/>
        <w:autoSpaceDN w:val="0"/>
        <w:adjustRightInd w:val="0"/>
        <w:spacing w:line="300" w:lineRule="exact"/>
        <w:ind w:firstLine="720"/>
        <w:jc w:val="both"/>
        <w:rPr>
          <w:sz w:val="28"/>
          <w:szCs w:val="28"/>
        </w:rPr>
      </w:pPr>
      <w:r w:rsidRPr="00B747FF">
        <w:rPr>
          <w:sz w:val="28"/>
          <w:szCs w:val="28"/>
        </w:rPr>
        <w:t xml:space="preserve">Комиссией по землепользованию и </w:t>
      </w:r>
      <w:r>
        <w:rPr>
          <w:sz w:val="28"/>
          <w:szCs w:val="28"/>
        </w:rPr>
        <w:t>застройке муниципального образо</w:t>
      </w:r>
      <w:r w:rsidRPr="00B747FF">
        <w:rPr>
          <w:sz w:val="28"/>
          <w:szCs w:val="28"/>
        </w:rPr>
        <w:t>вания город Краснодар рекомендовано главе муниципального образования город Краснодар принять решение о направлении представленного проекта межевания территории, ограниченной улицами Кирпичной, им. Калинина в Прикубанском внутригородском округ муниципальн</w:t>
      </w:r>
      <w:r>
        <w:rPr>
          <w:sz w:val="28"/>
          <w:szCs w:val="28"/>
        </w:rPr>
        <w:t>ого образования город Краснодар</w:t>
      </w:r>
      <w:r w:rsidRPr="00B747FF">
        <w:rPr>
          <w:sz w:val="28"/>
          <w:szCs w:val="28"/>
        </w:rPr>
        <w:t>, на общественные обсуждения (протокол от 31.05.2023 № 12).</w:t>
      </w:r>
    </w:p>
    <w:p w14:paraId="48B910A6" w14:textId="3BB4E6B7" w:rsidR="00B747FF" w:rsidRPr="00B747FF" w:rsidRDefault="00B747FF" w:rsidP="00FE4B91">
      <w:pPr>
        <w:widowControl w:val="0"/>
        <w:autoSpaceDE w:val="0"/>
        <w:autoSpaceDN w:val="0"/>
        <w:adjustRightInd w:val="0"/>
        <w:spacing w:line="300" w:lineRule="exact"/>
        <w:ind w:firstLine="720"/>
        <w:jc w:val="both"/>
        <w:rPr>
          <w:sz w:val="28"/>
          <w:szCs w:val="28"/>
        </w:rPr>
      </w:pPr>
      <w:r w:rsidRPr="00B747FF">
        <w:rPr>
          <w:sz w:val="28"/>
          <w:szCs w:val="28"/>
        </w:rPr>
        <w:t>В соответствии с градостроительным законодательством проведены            общественные обсуждения по проекту п</w:t>
      </w:r>
      <w:r>
        <w:rPr>
          <w:sz w:val="28"/>
          <w:szCs w:val="28"/>
        </w:rPr>
        <w:t>остановления администрации муни</w:t>
      </w:r>
      <w:r w:rsidRPr="00B747FF">
        <w:rPr>
          <w:sz w:val="28"/>
          <w:szCs w:val="28"/>
        </w:rPr>
        <w:t>ципального образования город Краснод</w:t>
      </w:r>
      <w:r>
        <w:rPr>
          <w:sz w:val="28"/>
          <w:szCs w:val="28"/>
        </w:rPr>
        <w:t>ар «Об утверждении проекта меже</w:t>
      </w:r>
      <w:r w:rsidRPr="00B747FF">
        <w:rPr>
          <w:sz w:val="28"/>
          <w:szCs w:val="28"/>
        </w:rPr>
        <w:t>вания территории, ограниченной улицами Кирпичной, им. Калинина в При-кубанском внутригородском округ муниципального образования город Краснодар» (заключение о результатах общественных обсуждений 29.07.2023 опубликовано в газете «Краснодарские известия» и 27.07.2023 размещено на официальном Интернет-п</w:t>
      </w:r>
      <w:r>
        <w:rPr>
          <w:sz w:val="28"/>
          <w:szCs w:val="28"/>
        </w:rPr>
        <w:t>ортале администрации муниципаль</w:t>
      </w:r>
      <w:r w:rsidRPr="00B747FF">
        <w:rPr>
          <w:sz w:val="28"/>
          <w:szCs w:val="28"/>
        </w:rPr>
        <w:t>ного образования город Краснодар и городской Думы Краснодара).</w:t>
      </w:r>
    </w:p>
    <w:p w14:paraId="409EFEFE" w14:textId="77777777" w:rsidR="00B747FF" w:rsidRDefault="00B747FF" w:rsidP="00FE4B91">
      <w:pPr>
        <w:widowControl w:val="0"/>
        <w:autoSpaceDE w:val="0"/>
        <w:autoSpaceDN w:val="0"/>
        <w:adjustRightInd w:val="0"/>
        <w:spacing w:line="300" w:lineRule="exact"/>
        <w:ind w:firstLine="720"/>
        <w:jc w:val="both"/>
        <w:rPr>
          <w:sz w:val="28"/>
          <w:szCs w:val="28"/>
        </w:rPr>
      </w:pPr>
      <w:r w:rsidRPr="00B747FF">
        <w:rPr>
          <w:sz w:val="28"/>
          <w:szCs w:val="28"/>
        </w:rPr>
        <w:t>Проектом межевания территории п</w:t>
      </w:r>
      <w:r>
        <w:rPr>
          <w:sz w:val="28"/>
          <w:szCs w:val="28"/>
        </w:rPr>
        <w:t>редусматривается образование зе</w:t>
      </w:r>
      <w:r w:rsidRPr="00B747FF">
        <w:rPr>
          <w:sz w:val="28"/>
          <w:szCs w:val="28"/>
        </w:rPr>
        <w:t>мельных участков с видами разрешённого использования: «Для размещения автозаправочной станции и газовой наливной станции», «Для размещения автозаправочной станции», «Улично-дорожная сеть».</w:t>
      </w:r>
    </w:p>
    <w:p w14:paraId="7682CD3A" w14:textId="563EC1D5" w:rsidR="00B72B15" w:rsidRPr="00B72B15" w:rsidRDefault="00B72B15" w:rsidP="00FE4B91">
      <w:pPr>
        <w:widowControl w:val="0"/>
        <w:autoSpaceDE w:val="0"/>
        <w:autoSpaceDN w:val="0"/>
        <w:adjustRightInd w:val="0"/>
        <w:spacing w:line="300" w:lineRule="exact"/>
        <w:ind w:firstLine="720"/>
        <w:jc w:val="both"/>
        <w:rPr>
          <w:sz w:val="28"/>
          <w:szCs w:val="28"/>
        </w:rPr>
      </w:pPr>
      <w:r w:rsidRPr="00B72B15">
        <w:rPr>
          <w:b/>
          <w:sz w:val="28"/>
          <w:szCs w:val="28"/>
        </w:rPr>
        <w:t xml:space="preserve">10. Оценка необходимости установления переходного периода и (или) отсрочки вступления в силу муниципального нормативного правового акта либо необходимость распространения предлагаемого правового регулирования на ранее возникшие отношения: </w:t>
      </w:r>
      <w:r w:rsidRPr="00B72B15">
        <w:rPr>
          <w:sz w:val="28"/>
          <w:szCs w:val="28"/>
        </w:rPr>
        <w:t>отсутствует.</w:t>
      </w:r>
    </w:p>
    <w:p w14:paraId="13081239" w14:textId="77777777" w:rsidR="00B72B15" w:rsidRPr="00B72B15" w:rsidRDefault="00B72B15" w:rsidP="00FE4B91">
      <w:pPr>
        <w:widowControl w:val="0"/>
        <w:autoSpaceDE w:val="0"/>
        <w:autoSpaceDN w:val="0"/>
        <w:adjustRightInd w:val="0"/>
        <w:spacing w:line="300" w:lineRule="exact"/>
        <w:ind w:firstLine="720"/>
        <w:jc w:val="both"/>
        <w:rPr>
          <w:sz w:val="28"/>
          <w:szCs w:val="28"/>
        </w:rPr>
      </w:pPr>
      <w:r w:rsidRPr="00B72B15">
        <w:rPr>
          <w:sz w:val="28"/>
          <w:szCs w:val="28"/>
        </w:rPr>
        <w:t>10.1. Предполагаемая дата вступления в силу муниципального нормативного правового акта: после официального опубликования.</w:t>
      </w:r>
    </w:p>
    <w:p w14:paraId="37AFDAC4" w14:textId="77777777" w:rsidR="00B72B15" w:rsidRPr="00B72B15" w:rsidRDefault="00B72B15" w:rsidP="00FE4B91">
      <w:pPr>
        <w:widowControl w:val="0"/>
        <w:autoSpaceDE w:val="0"/>
        <w:autoSpaceDN w:val="0"/>
        <w:adjustRightInd w:val="0"/>
        <w:spacing w:line="300" w:lineRule="exact"/>
        <w:ind w:firstLine="720"/>
        <w:jc w:val="both"/>
        <w:rPr>
          <w:sz w:val="28"/>
          <w:szCs w:val="28"/>
        </w:rPr>
      </w:pPr>
      <w:r w:rsidRPr="00B72B15">
        <w:rPr>
          <w:sz w:val="28"/>
          <w:szCs w:val="28"/>
        </w:rPr>
        <w:t>10.2. Необходимость установления переходного периода и (или) отсрочки введения предлагаемого правового регулирования: нет.</w:t>
      </w:r>
    </w:p>
    <w:p w14:paraId="706864AC" w14:textId="77777777" w:rsidR="00B72B15" w:rsidRPr="00B72B15" w:rsidRDefault="00B72B15" w:rsidP="00FE4B91">
      <w:pPr>
        <w:widowControl w:val="0"/>
        <w:autoSpaceDE w:val="0"/>
        <w:autoSpaceDN w:val="0"/>
        <w:adjustRightInd w:val="0"/>
        <w:spacing w:line="300" w:lineRule="exact"/>
        <w:ind w:firstLine="720"/>
        <w:jc w:val="both"/>
        <w:rPr>
          <w:sz w:val="28"/>
          <w:szCs w:val="28"/>
        </w:rPr>
      </w:pPr>
      <w:r w:rsidRPr="00B72B15">
        <w:rPr>
          <w:sz w:val="28"/>
          <w:szCs w:val="28"/>
        </w:rPr>
        <w:t>а) срок переходного периода: нет;</w:t>
      </w:r>
    </w:p>
    <w:p w14:paraId="6FEB01A8" w14:textId="77777777" w:rsidR="00B72B15" w:rsidRPr="00B72B15" w:rsidRDefault="00B72B15" w:rsidP="00FE4B91">
      <w:pPr>
        <w:widowControl w:val="0"/>
        <w:autoSpaceDE w:val="0"/>
        <w:autoSpaceDN w:val="0"/>
        <w:adjustRightInd w:val="0"/>
        <w:spacing w:line="300" w:lineRule="exact"/>
        <w:ind w:firstLine="720"/>
        <w:jc w:val="both"/>
        <w:rPr>
          <w:sz w:val="28"/>
          <w:szCs w:val="28"/>
        </w:rPr>
      </w:pPr>
      <w:r w:rsidRPr="00B72B15">
        <w:rPr>
          <w:sz w:val="28"/>
          <w:szCs w:val="28"/>
        </w:rPr>
        <w:t>б) отсрочка введения предлагаемого правового регулирования: нет.</w:t>
      </w:r>
    </w:p>
    <w:p w14:paraId="25AB8EE2" w14:textId="77777777" w:rsidR="00B72B15" w:rsidRPr="00B72B15" w:rsidRDefault="00B72B15" w:rsidP="00FE4B91">
      <w:pPr>
        <w:widowControl w:val="0"/>
        <w:autoSpaceDE w:val="0"/>
        <w:autoSpaceDN w:val="0"/>
        <w:adjustRightInd w:val="0"/>
        <w:spacing w:line="300" w:lineRule="exact"/>
        <w:ind w:firstLine="720"/>
        <w:jc w:val="both"/>
        <w:rPr>
          <w:sz w:val="28"/>
          <w:szCs w:val="28"/>
        </w:rPr>
      </w:pPr>
      <w:r w:rsidRPr="00B72B15">
        <w:rPr>
          <w:sz w:val="28"/>
          <w:szCs w:val="28"/>
        </w:rPr>
        <w:t>10.3. Необходимость распространения предлагаемого правового регулирования на ранее возникшие отношения: нет.</w:t>
      </w:r>
    </w:p>
    <w:p w14:paraId="41952987" w14:textId="77777777" w:rsidR="00B72B15" w:rsidRPr="00B72B15" w:rsidRDefault="00B72B15" w:rsidP="00FE4B91">
      <w:pPr>
        <w:widowControl w:val="0"/>
        <w:autoSpaceDE w:val="0"/>
        <w:autoSpaceDN w:val="0"/>
        <w:adjustRightInd w:val="0"/>
        <w:spacing w:line="300" w:lineRule="exact"/>
        <w:ind w:firstLine="720"/>
        <w:jc w:val="both"/>
        <w:rPr>
          <w:sz w:val="28"/>
          <w:szCs w:val="28"/>
        </w:rPr>
      </w:pPr>
      <w:r w:rsidRPr="00B72B15">
        <w:rPr>
          <w:sz w:val="28"/>
          <w:szCs w:val="28"/>
        </w:rPr>
        <w:t>10.3.1. Период распространения на ранее возникшие отношения: период распространения отсутствует.</w:t>
      </w:r>
    </w:p>
    <w:p w14:paraId="1266E714" w14:textId="77777777" w:rsidR="00B72B15" w:rsidRPr="00B72B15" w:rsidRDefault="00B72B15" w:rsidP="00FE4B91">
      <w:pPr>
        <w:widowControl w:val="0"/>
        <w:autoSpaceDE w:val="0"/>
        <w:autoSpaceDN w:val="0"/>
        <w:adjustRightInd w:val="0"/>
        <w:spacing w:line="300" w:lineRule="exact"/>
        <w:ind w:firstLine="720"/>
        <w:jc w:val="both"/>
        <w:rPr>
          <w:sz w:val="28"/>
          <w:szCs w:val="28"/>
        </w:rPr>
      </w:pPr>
      <w:r w:rsidRPr="00B72B15">
        <w:rPr>
          <w:sz w:val="28"/>
          <w:szCs w:val="28"/>
        </w:rPr>
        <w:t>10.4. Обоснование необходимости установления переходного периода и (или) отсрочки вступления в силу муниципального нормативного правового акта либо необходимости распространения предлагаемого правового регулирования на ранее возникшие отношения: отсутствует.</w:t>
      </w:r>
    </w:p>
    <w:p w14:paraId="6F03789E" w14:textId="77777777" w:rsidR="005B2622" w:rsidRDefault="005B2622" w:rsidP="00FE4B91">
      <w:pPr>
        <w:pStyle w:val="ConsPlusNonformat"/>
        <w:spacing w:line="300" w:lineRule="exact"/>
        <w:ind w:firstLine="720"/>
        <w:rPr>
          <w:rFonts w:ascii="Times New Roman" w:hAnsi="Times New Roman" w:cs="Times New Roman"/>
          <w:sz w:val="28"/>
          <w:szCs w:val="28"/>
        </w:rPr>
      </w:pPr>
    </w:p>
    <w:p w14:paraId="1E9956A5" w14:textId="77777777" w:rsidR="00761E25" w:rsidRDefault="00761E25" w:rsidP="00FE4B91">
      <w:pPr>
        <w:pStyle w:val="ConsPlusNonformat"/>
        <w:spacing w:line="300" w:lineRule="exact"/>
        <w:rPr>
          <w:rFonts w:ascii="Times New Roman" w:hAnsi="Times New Roman" w:cs="Times New Roman"/>
          <w:sz w:val="28"/>
          <w:szCs w:val="28"/>
        </w:rPr>
      </w:pPr>
    </w:p>
    <w:p w14:paraId="19A51335" w14:textId="27E5677E" w:rsidR="00D0288D" w:rsidRDefault="00D0288D" w:rsidP="00FE4B91">
      <w:pPr>
        <w:spacing w:line="300" w:lineRule="exact"/>
        <w:ind w:right="-365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14:paraId="1FC74161" w14:textId="1B9739F2" w:rsidR="00A33EFE" w:rsidRPr="00A33EFE" w:rsidRDefault="00D0288D" w:rsidP="00FE4B91">
      <w:pPr>
        <w:spacing w:line="30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3273A3" w:rsidRPr="003273A3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="003273A3" w:rsidRPr="003273A3">
        <w:rPr>
          <w:sz w:val="28"/>
          <w:szCs w:val="28"/>
        </w:rPr>
        <w:t xml:space="preserve"> директора департамента</w:t>
      </w:r>
      <w:r>
        <w:rPr>
          <w:sz w:val="28"/>
          <w:szCs w:val="28"/>
        </w:rPr>
        <w:t xml:space="preserve">                                                      И.И.Чикаев</w:t>
      </w:r>
    </w:p>
    <w:p w14:paraId="360BBBEB" w14:textId="01C0BB70" w:rsidR="005B2622" w:rsidRPr="00D441E4" w:rsidRDefault="005B262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sectPr w:rsidR="005B2622" w:rsidRPr="00D441E4" w:rsidSect="003273A3">
      <w:headerReference w:type="even" r:id="rId7"/>
      <w:headerReference w:type="default" r:id="rId8"/>
      <w:pgSz w:w="11905" w:h="16838"/>
      <w:pgMar w:top="993" w:right="565" w:bottom="1135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599DBB" w14:textId="77777777" w:rsidR="006436EB" w:rsidRDefault="006436EB">
      <w:r>
        <w:separator/>
      </w:r>
    </w:p>
  </w:endnote>
  <w:endnote w:type="continuationSeparator" w:id="0">
    <w:p w14:paraId="359B950D" w14:textId="77777777" w:rsidR="006436EB" w:rsidRDefault="00643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F1ACC1" w14:textId="77777777" w:rsidR="006436EB" w:rsidRDefault="006436EB">
      <w:r>
        <w:separator/>
      </w:r>
    </w:p>
  </w:footnote>
  <w:footnote w:type="continuationSeparator" w:id="0">
    <w:p w14:paraId="22642CD6" w14:textId="77777777" w:rsidR="006436EB" w:rsidRDefault="006436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5EF78F" w14:textId="77777777" w:rsidR="00423D4E" w:rsidRDefault="006C05B5" w:rsidP="003C0A2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23D4E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424C0436" w14:textId="77777777" w:rsidR="00423D4E" w:rsidRDefault="00423D4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81BB66" w14:textId="55FF3147" w:rsidR="00423D4E" w:rsidRPr="003056C8" w:rsidRDefault="006C05B5" w:rsidP="003C0A2D">
    <w:pPr>
      <w:pStyle w:val="a5"/>
      <w:framePr w:wrap="around" w:vAnchor="text" w:hAnchor="margin" w:xAlign="center" w:y="1"/>
      <w:rPr>
        <w:rStyle w:val="a6"/>
        <w:sz w:val="28"/>
        <w:szCs w:val="28"/>
      </w:rPr>
    </w:pPr>
    <w:r w:rsidRPr="003056C8">
      <w:rPr>
        <w:rStyle w:val="a6"/>
        <w:sz w:val="28"/>
        <w:szCs w:val="28"/>
      </w:rPr>
      <w:fldChar w:fldCharType="begin"/>
    </w:r>
    <w:r w:rsidR="00423D4E" w:rsidRPr="003056C8">
      <w:rPr>
        <w:rStyle w:val="a6"/>
        <w:sz w:val="28"/>
        <w:szCs w:val="28"/>
      </w:rPr>
      <w:instrText xml:space="preserve">PAGE  </w:instrText>
    </w:r>
    <w:r w:rsidRPr="003056C8">
      <w:rPr>
        <w:rStyle w:val="a6"/>
        <w:sz w:val="28"/>
        <w:szCs w:val="28"/>
      </w:rPr>
      <w:fldChar w:fldCharType="separate"/>
    </w:r>
    <w:r w:rsidR="00136F67">
      <w:rPr>
        <w:rStyle w:val="a6"/>
        <w:noProof/>
        <w:sz w:val="28"/>
        <w:szCs w:val="28"/>
      </w:rPr>
      <w:t>2</w:t>
    </w:r>
    <w:r w:rsidRPr="003056C8">
      <w:rPr>
        <w:rStyle w:val="a6"/>
        <w:sz w:val="28"/>
        <w:szCs w:val="28"/>
      </w:rPr>
      <w:fldChar w:fldCharType="end"/>
    </w:r>
  </w:p>
  <w:p w14:paraId="06FF0D67" w14:textId="77777777" w:rsidR="00423D4E" w:rsidRDefault="00423D4E">
    <w:pPr>
      <w:pStyle w:val="a5"/>
    </w:pPr>
  </w:p>
  <w:p w14:paraId="01B1D7A0" w14:textId="77777777" w:rsidR="00423D4E" w:rsidRDefault="00423D4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622"/>
    <w:rsid w:val="00001B7D"/>
    <w:rsid w:val="000021AA"/>
    <w:rsid w:val="00002B42"/>
    <w:rsid w:val="00004780"/>
    <w:rsid w:val="00004D3A"/>
    <w:rsid w:val="000059B3"/>
    <w:rsid w:val="0000646B"/>
    <w:rsid w:val="00012ACF"/>
    <w:rsid w:val="00013148"/>
    <w:rsid w:val="000138DC"/>
    <w:rsid w:val="00015372"/>
    <w:rsid w:val="000156D8"/>
    <w:rsid w:val="0001575E"/>
    <w:rsid w:val="000166CD"/>
    <w:rsid w:val="00016AE8"/>
    <w:rsid w:val="000176D7"/>
    <w:rsid w:val="000201DC"/>
    <w:rsid w:val="00022582"/>
    <w:rsid w:val="000233F3"/>
    <w:rsid w:val="00023D6F"/>
    <w:rsid w:val="0002483F"/>
    <w:rsid w:val="00024F46"/>
    <w:rsid w:val="00024FE9"/>
    <w:rsid w:val="00026002"/>
    <w:rsid w:val="00027823"/>
    <w:rsid w:val="0002794A"/>
    <w:rsid w:val="0003072F"/>
    <w:rsid w:val="00030B56"/>
    <w:rsid w:val="00030E4E"/>
    <w:rsid w:val="00031CB2"/>
    <w:rsid w:val="000327E1"/>
    <w:rsid w:val="00032ABA"/>
    <w:rsid w:val="00034555"/>
    <w:rsid w:val="00034EBF"/>
    <w:rsid w:val="00035707"/>
    <w:rsid w:val="00035A6D"/>
    <w:rsid w:val="00035E48"/>
    <w:rsid w:val="00037E6A"/>
    <w:rsid w:val="0004065E"/>
    <w:rsid w:val="00040DB1"/>
    <w:rsid w:val="00041807"/>
    <w:rsid w:val="0004218F"/>
    <w:rsid w:val="00043285"/>
    <w:rsid w:val="000435DB"/>
    <w:rsid w:val="00044289"/>
    <w:rsid w:val="000446D0"/>
    <w:rsid w:val="00044D36"/>
    <w:rsid w:val="00044D5E"/>
    <w:rsid w:val="00044F95"/>
    <w:rsid w:val="000454C1"/>
    <w:rsid w:val="0004577C"/>
    <w:rsid w:val="0004617C"/>
    <w:rsid w:val="00046985"/>
    <w:rsid w:val="00046EBB"/>
    <w:rsid w:val="000471C7"/>
    <w:rsid w:val="00047B8C"/>
    <w:rsid w:val="0005016B"/>
    <w:rsid w:val="00050266"/>
    <w:rsid w:val="00050504"/>
    <w:rsid w:val="0005070A"/>
    <w:rsid w:val="00051284"/>
    <w:rsid w:val="00052AFC"/>
    <w:rsid w:val="000541BA"/>
    <w:rsid w:val="000555BD"/>
    <w:rsid w:val="0005576F"/>
    <w:rsid w:val="00056121"/>
    <w:rsid w:val="00056E36"/>
    <w:rsid w:val="00057164"/>
    <w:rsid w:val="00057336"/>
    <w:rsid w:val="00060143"/>
    <w:rsid w:val="000612F9"/>
    <w:rsid w:val="00062504"/>
    <w:rsid w:val="000638F0"/>
    <w:rsid w:val="00064162"/>
    <w:rsid w:val="00064876"/>
    <w:rsid w:val="00064B19"/>
    <w:rsid w:val="00064C46"/>
    <w:rsid w:val="00064E6A"/>
    <w:rsid w:val="000655C0"/>
    <w:rsid w:val="00065850"/>
    <w:rsid w:val="00066156"/>
    <w:rsid w:val="000679E0"/>
    <w:rsid w:val="000702E8"/>
    <w:rsid w:val="0007068E"/>
    <w:rsid w:val="00071DAF"/>
    <w:rsid w:val="00072607"/>
    <w:rsid w:val="00072BB1"/>
    <w:rsid w:val="00072F3C"/>
    <w:rsid w:val="000736BE"/>
    <w:rsid w:val="000742F2"/>
    <w:rsid w:val="00075C20"/>
    <w:rsid w:val="00075DC4"/>
    <w:rsid w:val="000761A1"/>
    <w:rsid w:val="000763EF"/>
    <w:rsid w:val="00076EEC"/>
    <w:rsid w:val="0007733C"/>
    <w:rsid w:val="00077550"/>
    <w:rsid w:val="0007788A"/>
    <w:rsid w:val="000819E5"/>
    <w:rsid w:val="00081AF1"/>
    <w:rsid w:val="0008256B"/>
    <w:rsid w:val="000834F6"/>
    <w:rsid w:val="000838C7"/>
    <w:rsid w:val="00084278"/>
    <w:rsid w:val="000843AA"/>
    <w:rsid w:val="0008554A"/>
    <w:rsid w:val="0008585A"/>
    <w:rsid w:val="00085F5F"/>
    <w:rsid w:val="000861B5"/>
    <w:rsid w:val="000866CA"/>
    <w:rsid w:val="000867FB"/>
    <w:rsid w:val="00086820"/>
    <w:rsid w:val="0008682D"/>
    <w:rsid w:val="000869D7"/>
    <w:rsid w:val="00087AAE"/>
    <w:rsid w:val="00087BE4"/>
    <w:rsid w:val="00090CB9"/>
    <w:rsid w:val="00090E4E"/>
    <w:rsid w:val="000915A8"/>
    <w:rsid w:val="00091646"/>
    <w:rsid w:val="000918F3"/>
    <w:rsid w:val="00091D79"/>
    <w:rsid w:val="000921C5"/>
    <w:rsid w:val="00092747"/>
    <w:rsid w:val="00092B1B"/>
    <w:rsid w:val="0009599C"/>
    <w:rsid w:val="000963EF"/>
    <w:rsid w:val="000969CB"/>
    <w:rsid w:val="0009709A"/>
    <w:rsid w:val="000971B2"/>
    <w:rsid w:val="0009745B"/>
    <w:rsid w:val="000A1F9B"/>
    <w:rsid w:val="000A2F57"/>
    <w:rsid w:val="000A35BA"/>
    <w:rsid w:val="000A52E8"/>
    <w:rsid w:val="000A59FF"/>
    <w:rsid w:val="000A5EB3"/>
    <w:rsid w:val="000A7D2C"/>
    <w:rsid w:val="000A7F30"/>
    <w:rsid w:val="000B062D"/>
    <w:rsid w:val="000B0714"/>
    <w:rsid w:val="000B0CAF"/>
    <w:rsid w:val="000B10A0"/>
    <w:rsid w:val="000B11A8"/>
    <w:rsid w:val="000B123A"/>
    <w:rsid w:val="000B2625"/>
    <w:rsid w:val="000B3F52"/>
    <w:rsid w:val="000B5396"/>
    <w:rsid w:val="000B5FF3"/>
    <w:rsid w:val="000B6040"/>
    <w:rsid w:val="000B77A8"/>
    <w:rsid w:val="000B791B"/>
    <w:rsid w:val="000B7A93"/>
    <w:rsid w:val="000B7B30"/>
    <w:rsid w:val="000C0051"/>
    <w:rsid w:val="000C089F"/>
    <w:rsid w:val="000C11E2"/>
    <w:rsid w:val="000C178F"/>
    <w:rsid w:val="000C23D7"/>
    <w:rsid w:val="000C26A7"/>
    <w:rsid w:val="000C2A6A"/>
    <w:rsid w:val="000C2B4A"/>
    <w:rsid w:val="000C3129"/>
    <w:rsid w:val="000C34F6"/>
    <w:rsid w:val="000C40B8"/>
    <w:rsid w:val="000C5FD0"/>
    <w:rsid w:val="000C612D"/>
    <w:rsid w:val="000C6B57"/>
    <w:rsid w:val="000C730F"/>
    <w:rsid w:val="000C7470"/>
    <w:rsid w:val="000D42AA"/>
    <w:rsid w:val="000D4A12"/>
    <w:rsid w:val="000D4BA7"/>
    <w:rsid w:val="000D58B2"/>
    <w:rsid w:val="000D7230"/>
    <w:rsid w:val="000E0530"/>
    <w:rsid w:val="000E27A9"/>
    <w:rsid w:val="000E2A7E"/>
    <w:rsid w:val="000E2AE7"/>
    <w:rsid w:val="000E2E70"/>
    <w:rsid w:val="000E3759"/>
    <w:rsid w:val="000E3B02"/>
    <w:rsid w:val="000E4539"/>
    <w:rsid w:val="000E4720"/>
    <w:rsid w:val="000E4BA8"/>
    <w:rsid w:val="000E63EF"/>
    <w:rsid w:val="000E6415"/>
    <w:rsid w:val="000E708E"/>
    <w:rsid w:val="000E7309"/>
    <w:rsid w:val="000E751E"/>
    <w:rsid w:val="000E799B"/>
    <w:rsid w:val="000F2390"/>
    <w:rsid w:val="000F3663"/>
    <w:rsid w:val="000F3743"/>
    <w:rsid w:val="000F3AED"/>
    <w:rsid w:val="000F3F46"/>
    <w:rsid w:val="000F410E"/>
    <w:rsid w:val="000F44AE"/>
    <w:rsid w:val="000F540E"/>
    <w:rsid w:val="000F56B8"/>
    <w:rsid w:val="000F5934"/>
    <w:rsid w:val="000F60FC"/>
    <w:rsid w:val="000F61D3"/>
    <w:rsid w:val="001001C9"/>
    <w:rsid w:val="0010042E"/>
    <w:rsid w:val="001005B4"/>
    <w:rsid w:val="00100C66"/>
    <w:rsid w:val="001011F8"/>
    <w:rsid w:val="001015EA"/>
    <w:rsid w:val="00101670"/>
    <w:rsid w:val="00102138"/>
    <w:rsid w:val="00102187"/>
    <w:rsid w:val="001025D0"/>
    <w:rsid w:val="001027B6"/>
    <w:rsid w:val="0010554D"/>
    <w:rsid w:val="001057B7"/>
    <w:rsid w:val="00105D48"/>
    <w:rsid w:val="00107923"/>
    <w:rsid w:val="0011084F"/>
    <w:rsid w:val="00110DF7"/>
    <w:rsid w:val="00111235"/>
    <w:rsid w:val="00114478"/>
    <w:rsid w:val="001144FF"/>
    <w:rsid w:val="00115C75"/>
    <w:rsid w:val="00115D44"/>
    <w:rsid w:val="001160BE"/>
    <w:rsid w:val="00116D55"/>
    <w:rsid w:val="00117395"/>
    <w:rsid w:val="00120A94"/>
    <w:rsid w:val="00120FFD"/>
    <w:rsid w:val="001230FA"/>
    <w:rsid w:val="001235D5"/>
    <w:rsid w:val="00123AA2"/>
    <w:rsid w:val="00123E09"/>
    <w:rsid w:val="0012402F"/>
    <w:rsid w:val="001243B5"/>
    <w:rsid w:val="00126498"/>
    <w:rsid w:val="00131907"/>
    <w:rsid w:val="00132EF7"/>
    <w:rsid w:val="00133097"/>
    <w:rsid w:val="001333AC"/>
    <w:rsid w:val="00134AB9"/>
    <w:rsid w:val="00136DA4"/>
    <w:rsid w:val="00136E29"/>
    <w:rsid w:val="00136F67"/>
    <w:rsid w:val="00140A4B"/>
    <w:rsid w:val="00140C05"/>
    <w:rsid w:val="001433D7"/>
    <w:rsid w:val="001435E8"/>
    <w:rsid w:val="00143C53"/>
    <w:rsid w:val="001448AD"/>
    <w:rsid w:val="00145471"/>
    <w:rsid w:val="00146757"/>
    <w:rsid w:val="001467BB"/>
    <w:rsid w:val="00146F4C"/>
    <w:rsid w:val="001519AD"/>
    <w:rsid w:val="001526DC"/>
    <w:rsid w:val="0015284C"/>
    <w:rsid w:val="001544CD"/>
    <w:rsid w:val="0015454B"/>
    <w:rsid w:val="0015492D"/>
    <w:rsid w:val="0015549F"/>
    <w:rsid w:val="001555CA"/>
    <w:rsid w:val="00155D40"/>
    <w:rsid w:val="00155DC7"/>
    <w:rsid w:val="00156B82"/>
    <w:rsid w:val="00157685"/>
    <w:rsid w:val="00157772"/>
    <w:rsid w:val="00157F7C"/>
    <w:rsid w:val="00160923"/>
    <w:rsid w:val="00160FEE"/>
    <w:rsid w:val="0016173C"/>
    <w:rsid w:val="001627D1"/>
    <w:rsid w:val="001633E6"/>
    <w:rsid w:val="00163CF8"/>
    <w:rsid w:val="00163F42"/>
    <w:rsid w:val="00165334"/>
    <w:rsid w:val="00165376"/>
    <w:rsid w:val="00165A14"/>
    <w:rsid w:val="00165DB9"/>
    <w:rsid w:val="00166514"/>
    <w:rsid w:val="00166B51"/>
    <w:rsid w:val="00166F49"/>
    <w:rsid w:val="001673EB"/>
    <w:rsid w:val="00171A83"/>
    <w:rsid w:val="00172140"/>
    <w:rsid w:val="00172BCE"/>
    <w:rsid w:val="00173202"/>
    <w:rsid w:val="001743F1"/>
    <w:rsid w:val="00174DDF"/>
    <w:rsid w:val="00175402"/>
    <w:rsid w:val="00176634"/>
    <w:rsid w:val="00176C46"/>
    <w:rsid w:val="00176E19"/>
    <w:rsid w:val="00177055"/>
    <w:rsid w:val="0017734A"/>
    <w:rsid w:val="001814D9"/>
    <w:rsid w:val="00182535"/>
    <w:rsid w:val="001834B0"/>
    <w:rsid w:val="001837BF"/>
    <w:rsid w:val="0018383A"/>
    <w:rsid w:val="00183C6E"/>
    <w:rsid w:val="001865AA"/>
    <w:rsid w:val="0019169C"/>
    <w:rsid w:val="00191EE7"/>
    <w:rsid w:val="00192E06"/>
    <w:rsid w:val="00192F2F"/>
    <w:rsid w:val="0019408E"/>
    <w:rsid w:val="00194509"/>
    <w:rsid w:val="00194CA2"/>
    <w:rsid w:val="00194CA5"/>
    <w:rsid w:val="00195278"/>
    <w:rsid w:val="00195525"/>
    <w:rsid w:val="0019557E"/>
    <w:rsid w:val="00197481"/>
    <w:rsid w:val="00197B74"/>
    <w:rsid w:val="001A0E70"/>
    <w:rsid w:val="001A0E72"/>
    <w:rsid w:val="001A125C"/>
    <w:rsid w:val="001A2175"/>
    <w:rsid w:val="001A376D"/>
    <w:rsid w:val="001A4C4C"/>
    <w:rsid w:val="001A713B"/>
    <w:rsid w:val="001A7AD8"/>
    <w:rsid w:val="001A7CC5"/>
    <w:rsid w:val="001B39DF"/>
    <w:rsid w:val="001B42FE"/>
    <w:rsid w:val="001B50E4"/>
    <w:rsid w:val="001B558E"/>
    <w:rsid w:val="001B5E25"/>
    <w:rsid w:val="001B741C"/>
    <w:rsid w:val="001C02C6"/>
    <w:rsid w:val="001C13A2"/>
    <w:rsid w:val="001C1A88"/>
    <w:rsid w:val="001C21B8"/>
    <w:rsid w:val="001C22F8"/>
    <w:rsid w:val="001C25CD"/>
    <w:rsid w:val="001C315A"/>
    <w:rsid w:val="001C3D50"/>
    <w:rsid w:val="001C46C1"/>
    <w:rsid w:val="001C5B41"/>
    <w:rsid w:val="001C652D"/>
    <w:rsid w:val="001C7BC5"/>
    <w:rsid w:val="001D0F71"/>
    <w:rsid w:val="001D3C17"/>
    <w:rsid w:val="001D3CCC"/>
    <w:rsid w:val="001D45A8"/>
    <w:rsid w:val="001D4842"/>
    <w:rsid w:val="001D4D5A"/>
    <w:rsid w:val="001D4DD7"/>
    <w:rsid w:val="001D679C"/>
    <w:rsid w:val="001D6B58"/>
    <w:rsid w:val="001D7B7A"/>
    <w:rsid w:val="001D7B9E"/>
    <w:rsid w:val="001E044D"/>
    <w:rsid w:val="001E06CC"/>
    <w:rsid w:val="001E0DAD"/>
    <w:rsid w:val="001E0EF0"/>
    <w:rsid w:val="001E12F8"/>
    <w:rsid w:val="001E3C67"/>
    <w:rsid w:val="001E429C"/>
    <w:rsid w:val="001E52DC"/>
    <w:rsid w:val="001E5E4D"/>
    <w:rsid w:val="001E6ACE"/>
    <w:rsid w:val="001E76AD"/>
    <w:rsid w:val="001E77FC"/>
    <w:rsid w:val="001F109A"/>
    <w:rsid w:val="001F1AFE"/>
    <w:rsid w:val="001F1D83"/>
    <w:rsid w:val="001F28D2"/>
    <w:rsid w:val="001F34EF"/>
    <w:rsid w:val="001F3CA8"/>
    <w:rsid w:val="001F47A5"/>
    <w:rsid w:val="001F5102"/>
    <w:rsid w:val="001F514D"/>
    <w:rsid w:val="001F6266"/>
    <w:rsid w:val="001F7417"/>
    <w:rsid w:val="00201425"/>
    <w:rsid w:val="00202124"/>
    <w:rsid w:val="0020226A"/>
    <w:rsid w:val="002023A5"/>
    <w:rsid w:val="002024C1"/>
    <w:rsid w:val="00204A4B"/>
    <w:rsid w:val="00205E49"/>
    <w:rsid w:val="00205FE7"/>
    <w:rsid w:val="00206B86"/>
    <w:rsid w:val="002078F9"/>
    <w:rsid w:val="0021118E"/>
    <w:rsid w:val="0021169F"/>
    <w:rsid w:val="002131E9"/>
    <w:rsid w:val="002139E2"/>
    <w:rsid w:val="00214F46"/>
    <w:rsid w:val="002150DE"/>
    <w:rsid w:val="00215D62"/>
    <w:rsid w:val="00215F04"/>
    <w:rsid w:val="002172D6"/>
    <w:rsid w:val="00217ED2"/>
    <w:rsid w:val="002202B0"/>
    <w:rsid w:val="00220AC3"/>
    <w:rsid w:val="00220B8F"/>
    <w:rsid w:val="00221029"/>
    <w:rsid w:val="002229BB"/>
    <w:rsid w:val="0022314F"/>
    <w:rsid w:val="002231FE"/>
    <w:rsid w:val="00223A36"/>
    <w:rsid w:val="002249D3"/>
    <w:rsid w:val="00230BD6"/>
    <w:rsid w:val="002327FC"/>
    <w:rsid w:val="002336C0"/>
    <w:rsid w:val="00233D88"/>
    <w:rsid w:val="00233F12"/>
    <w:rsid w:val="002341E8"/>
    <w:rsid w:val="00234618"/>
    <w:rsid w:val="00234DF1"/>
    <w:rsid w:val="00235456"/>
    <w:rsid w:val="00235B3B"/>
    <w:rsid w:val="00236E73"/>
    <w:rsid w:val="00244243"/>
    <w:rsid w:val="00244726"/>
    <w:rsid w:val="00245321"/>
    <w:rsid w:val="002467EA"/>
    <w:rsid w:val="002467F6"/>
    <w:rsid w:val="002469AE"/>
    <w:rsid w:val="00247137"/>
    <w:rsid w:val="00247174"/>
    <w:rsid w:val="00247802"/>
    <w:rsid w:val="0024789A"/>
    <w:rsid w:val="00250067"/>
    <w:rsid w:val="00250984"/>
    <w:rsid w:val="002513DF"/>
    <w:rsid w:val="0025140D"/>
    <w:rsid w:val="00251ADD"/>
    <w:rsid w:val="00252132"/>
    <w:rsid w:val="0025348B"/>
    <w:rsid w:val="00253527"/>
    <w:rsid w:val="002537E2"/>
    <w:rsid w:val="00253AB9"/>
    <w:rsid w:val="00253DD6"/>
    <w:rsid w:val="00254168"/>
    <w:rsid w:val="00255364"/>
    <w:rsid w:val="00255C35"/>
    <w:rsid w:val="00255E8E"/>
    <w:rsid w:val="002563DA"/>
    <w:rsid w:val="00256664"/>
    <w:rsid w:val="00256926"/>
    <w:rsid w:val="0025700A"/>
    <w:rsid w:val="0025768B"/>
    <w:rsid w:val="00260261"/>
    <w:rsid w:val="00261245"/>
    <w:rsid w:val="00261DCF"/>
    <w:rsid w:val="00261E98"/>
    <w:rsid w:val="00261FD6"/>
    <w:rsid w:val="002625F9"/>
    <w:rsid w:val="00262AA1"/>
    <w:rsid w:val="002637A2"/>
    <w:rsid w:val="002648D5"/>
    <w:rsid w:val="00267419"/>
    <w:rsid w:val="002711E4"/>
    <w:rsid w:val="00273631"/>
    <w:rsid w:val="00274D78"/>
    <w:rsid w:val="00275272"/>
    <w:rsid w:val="002776CF"/>
    <w:rsid w:val="00280177"/>
    <w:rsid w:val="0028070A"/>
    <w:rsid w:val="002807F6"/>
    <w:rsid w:val="0028211A"/>
    <w:rsid w:val="00282C9D"/>
    <w:rsid w:val="0028398B"/>
    <w:rsid w:val="00283CA8"/>
    <w:rsid w:val="00284038"/>
    <w:rsid w:val="0028441E"/>
    <w:rsid w:val="002871D5"/>
    <w:rsid w:val="00287252"/>
    <w:rsid w:val="00287879"/>
    <w:rsid w:val="002912DA"/>
    <w:rsid w:val="00291354"/>
    <w:rsid w:val="002914B5"/>
    <w:rsid w:val="002920F6"/>
    <w:rsid w:val="00292A82"/>
    <w:rsid w:val="00292B62"/>
    <w:rsid w:val="00292FEA"/>
    <w:rsid w:val="00293153"/>
    <w:rsid w:val="002959A3"/>
    <w:rsid w:val="00295DC4"/>
    <w:rsid w:val="00297763"/>
    <w:rsid w:val="002A176F"/>
    <w:rsid w:val="002A1DBC"/>
    <w:rsid w:val="002A2D2B"/>
    <w:rsid w:val="002A39BE"/>
    <w:rsid w:val="002A3CB3"/>
    <w:rsid w:val="002A4F16"/>
    <w:rsid w:val="002A4F6B"/>
    <w:rsid w:val="002A5554"/>
    <w:rsid w:val="002A6A47"/>
    <w:rsid w:val="002A6B03"/>
    <w:rsid w:val="002B09A2"/>
    <w:rsid w:val="002B0A3B"/>
    <w:rsid w:val="002B0B4D"/>
    <w:rsid w:val="002B0FD5"/>
    <w:rsid w:val="002B20AD"/>
    <w:rsid w:val="002B3E97"/>
    <w:rsid w:val="002B3F0A"/>
    <w:rsid w:val="002B3FAB"/>
    <w:rsid w:val="002B65A1"/>
    <w:rsid w:val="002B66ED"/>
    <w:rsid w:val="002B6BD6"/>
    <w:rsid w:val="002C0637"/>
    <w:rsid w:val="002C1B23"/>
    <w:rsid w:val="002C2355"/>
    <w:rsid w:val="002C283B"/>
    <w:rsid w:val="002C3CD1"/>
    <w:rsid w:val="002C3ECD"/>
    <w:rsid w:val="002C52C2"/>
    <w:rsid w:val="002C5B43"/>
    <w:rsid w:val="002C5DC5"/>
    <w:rsid w:val="002C5DED"/>
    <w:rsid w:val="002C65DE"/>
    <w:rsid w:val="002C65FE"/>
    <w:rsid w:val="002C6CBE"/>
    <w:rsid w:val="002C6FFD"/>
    <w:rsid w:val="002C7185"/>
    <w:rsid w:val="002C7BE8"/>
    <w:rsid w:val="002C7D83"/>
    <w:rsid w:val="002D0149"/>
    <w:rsid w:val="002D028E"/>
    <w:rsid w:val="002D23DC"/>
    <w:rsid w:val="002D2C45"/>
    <w:rsid w:val="002D2F5E"/>
    <w:rsid w:val="002D33EA"/>
    <w:rsid w:val="002D3804"/>
    <w:rsid w:val="002D39EE"/>
    <w:rsid w:val="002D3BF0"/>
    <w:rsid w:val="002D60FD"/>
    <w:rsid w:val="002D6291"/>
    <w:rsid w:val="002D7B07"/>
    <w:rsid w:val="002D7DC0"/>
    <w:rsid w:val="002D7EE9"/>
    <w:rsid w:val="002E04EA"/>
    <w:rsid w:val="002E092E"/>
    <w:rsid w:val="002E12D0"/>
    <w:rsid w:val="002E1FE3"/>
    <w:rsid w:val="002E22F3"/>
    <w:rsid w:val="002E3780"/>
    <w:rsid w:val="002E4832"/>
    <w:rsid w:val="002E65AB"/>
    <w:rsid w:val="002E6C3C"/>
    <w:rsid w:val="002E74C9"/>
    <w:rsid w:val="002F1F82"/>
    <w:rsid w:val="002F236D"/>
    <w:rsid w:val="002F2F29"/>
    <w:rsid w:val="002F35F1"/>
    <w:rsid w:val="002F3D01"/>
    <w:rsid w:val="002F3E88"/>
    <w:rsid w:val="002F52D4"/>
    <w:rsid w:val="002F587A"/>
    <w:rsid w:val="002F59AF"/>
    <w:rsid w:val="002F5D60"/>
    <w:rsid w:val="002F64CA"/>
    <w:rsid w:val="002F6B17"/>
    <w:rsid w:val="002F6F13"/>
    <w:rsid w:val="002F70EE"/>
    <w:rsid w:val="002F76F9"/>
    <w:rsid w:val="003003B7"/>
    <w:rsid w:val="00300B41"/>
    <w:rsid w:val="0030113B"/>
    <w:rsid w:val="00301926"/>
    <w:rsid w:val="00301B4A"/>
    <w:rsid w:val="00302AE5"/>
    <w:rsid w:val="003032A8"/>
    <w:rsid w:val="00303541"/>
    <w:rsid w:val="00303A79"/>
    <w:rsid w:val="00303EB5"/>
    <w:rsid w:val="00304800"/>
    <w:rsid w:val="00304B56"/>
    <w:rsid w:val="003051D4"/>
    <w:rsid w:val="003056C8"/>
    <w:rsid w:val="00305715"/>
    <w:rsid w:val="00305A6C"/>
    <w:rsid w:val="00305AB8"/>
    <w:rsid w:val="00306E60"/>
    <w:rsid w:val="00306E7A"/>
    <w:rsid w:val="00306EC5"/>
    <w:rsid w:val="00310880"/>
    <w:rsid w:val="00310B52"/>
    <w:rsid w:val="00310DD7"/>
    <w:rsid w:val="0031138F"/>
    <w:rsid w:val="00311524"/>
    <w:rsid w:val="003127E4"/>
    <w:rsid w:val="00313A83"/>
    <w:rsid w:val="003151FA"/>
    <w:rsid w:val="003154AB"/>
    <w:rsid w:val="00315686"/>
    <w:rsid w:val="00316C0C"/>
    <w:rsid w:val="00317745"/>
    <w:rsid w:val="00322B94"/>
    <w:rsid w:val="00323371"/>
    <w:rsid w:val="003237E7"/>
    <w:rsid w:val="00324AD4"/>
    <w:rsid w:val="00325445"/>
    <w:rsid w:val="0032559D"/>
    <w:rsid w:val="00325662"/>
    <w:rsid w:val="003273A3"/>
    <w:rsid w:val="00327905"/>
    <w:rsid w:val="00327CB4"/>
    <w:rsid w:val="003310C4"/>
    <w:rsid w:val="00332524"/>
    <w:rsid w:val="00332C0B"/>
    <w:rsid w:val="003332C0"/>
    <w:rsid w:val="00333DAC"/>
    <w:rsid w:val="00334216"/>
    <w:rsid w:val="0033523C"/>
    <w:rsid w:val="00335F1A"/>
    <w:rsid w:val="003365E5"/>
    <w:rsid w:val="00337417"/>
    <w:rsid w:val="003378FA"/>
    <w:rsid w:val="00340647"/>
    <w:rsid w:val="00340AD6"/>
    <w:rsid w:val="00340D2C"/>
    <w:rsid w:val="00340ECC"/>
    <w:rsid w:val="00340F2E"/>
    <w:rsid w:val="00341B0C"/>
    <w:rsid w:val="00341F1A"/>
    <w:rsid w:val="00342D4A"/>
    <w:rsid w:val="00343242"/>
    <w:rsid w:val="00345176"/>
    <w:rsid w:val="0034580D"/>
    <w:rsid w:val="003458B2"/>
    <w:rsid w:val="0034631F"/>
    <w:rsid w:val="00347767"/>
    <w:rsid w:val="00347B2D"/>
    <w:rsid w:val="00347CE7"/>
    <w:rsid w:val="00347F33"/>
    <w:rsid w:val="00347FCC"/>
    <w:rsid w:val="003511C2"/>
    <w:rsid w:val="003519A2"/>
    <w:rsid w:val="003524A4"/>
    <w:rsid w:val="00353247"/>
    <w:rsid w:val="00353574"/>
    <w:rsid w:val="00353659"/>
    <w:rsid w:val="00354620"/>
    <w:rsid w:val="0035570C"/>
    <w:rsid w:val="003563F0"/>
    <w:rsid w:val="00357FFD"/>
    <w:rsid w:val="00360DE6"/>
    <w:rsid w:val="003610E0"/>
    <w:rsid w:val="00361A61"/>
    <w:rsid w:val="00362AF1"/>
    <w:rsid w:val="00364683"/>
    <w:rsid w:val="00364AAA"/>
    <w:rsid w:val="00364AFF"/>
    <w:rsid w:val="00364DF5"/>
    <w:rsid w:val="003656A8"/>
    <w:rsid w:val="00366BEE"/>
    <w:rsid w:val="00370817"/>
    <w:rsid w:val="003709ED"/>
    <w:rsid w:val="00371EFE"/>
    <w:rsid w:val="003724B4"/>
    <w:rsid w:val="00372888"/>
    <w:rsid w:val="00373E2A"/>
    <w:rsid w:val="00374F0D"/>
    <w:rsid w:val="00376E11"/>
    <w:rsid w:val="00376F4A"/>
    <w:rsid w:val="00376FF5"/>
    <w:rsid w:val="0037706F"/>
    <w:rsid w:val="00381098"/>
    <w:rsid w:val="00381694"/>
    <w:rsid w:val="00381F83"/>
    <w:rsid w:val="00382047"/>
    <w:rsid w:val="00383AC0"/>
    <w:rsid w:val="00384BBE"/>
    <w:rsid w:val="00384F5C"/>
    <w:rsid w:val="003875FF"/>
    <w:rsid w:val="00387FB7"/>
    <w:rsid w:val="0039082C"/>
    <w:rsid w:val="0039209D"/>
    <w:rsid w:val="00394465"/>
    <w:rsid w:val="0039531C"/>
    <w:rsid w:val="003960C5"/>
    <w:rsid w:val="003961E7"/>
    <w:rsid w:val="00396532"/>
    <w:rsid w:val="00397645"/>
    <w:rsid w:val="003A0130"/>
    <w:rsid w:val="003A11DB"/>
    <w:rsid w:val="003A12F7"/>
    <w:rsid w:val="003A15A5"/>
    <w:rsid w:val="003A1A8C"/>
    <w:rsid w:val="003A3364"/>
    <w:rsid w:val="003A365F"/>
    <w:rsid w:val="003A3994"/>
    <w:rsid w:val="003A3CF5"/>
    <w:rsid w:val="003A402A"/>
    <w:rsid w:val="003A4249"/>
    <w:rsid w:val="003A4BA5"/>
    <w:rsid w:val="003A5D1A"/>
    <w:rsid w:val="003A63E0"/>
    <w:rsid w:val="003A680B"/>
    <w:rsid w:val="003A6892"/>
    <w:rsid w:val="003A6AB3"/>
    <w:rsid w:val="003A7383"/>
    <w:rsid w:val="003A7CDB"/>
    <w:rsid w:val="003B03DB"/>
    <w:rsid w:val="003B04C5"/>
    <w:rsid w:val="003B0FFE"/>
    <w:rsid w:val="003B284E"/>
    <w:rsid w:val="003B2983"/>
    <w:rsid w:val="003B3569"/>
    <w:rsid w:val="003B4308"/>
    <w:rsid w:val="003B4AC4"/>
    <w:rsid w:val="003B4CAC"/>
    <w:rsid w:val="003B5B3E"/>
    <w:rsid w:val="003B69BB"/>
    <w:rsid w:val="003B6BC8"/>
    <w:rsid w:val="003B7153"/>
    <w:rsid w:val="003C0A2D"/>
    <w:rsid w:val="003C3B83"/>
    <w:rsid w:val="003C4125"/>
    <w:rsid w:val="003C5B4D"/>
    <w:rsid w:val="003C5DEB"/>
    <w:rsid w:val="003C71FF"/>
    <w:rsid w:val="003D16D4"/>
    <w:rsid w:val="003D195C"/>
    <w:rsid w:val="003D1BCB"/>
    <w:rsid w:val="003D2222"/>
    <w:rsid w:val="003D240B"/>
    <w:rsid w:val="003D24C9"/>
    <w:rsid w:val="003D3C22"/>
    <w:rsid w:val="003D6D5C"/>
    <w:rsid w:val="003D6F40"/>
    <w:rsid w:val="003D70FB"/>
    <w:rsid w:val="003E0DC4"/>
    <w:rsid w:val="003E1047"/>
    <w:rsid w:val="003E1642"/>
    <w:rsid w:val="003E17FE"/>
    <w:rsid w:val="003E3329"/>
    <w:rsid w:val="003E4448"/>
    <w:rsid w:val="003E4F55"/>
    <w:rsid w:val="003E522D"/>
    <w:rsid w:val="003E5259"/>
    <w:rsid w:val="003E5E5A"/>
    <w:rsid w:val="003F0983"/>
    <w:rsid w:val="003F16D0"/>
    <w:rsid w:val="003F3102"/>
    <w:rsid w:val="003F38F1"/>
    <w:rsid w:val="003F3E4F"/>
    <w:rsid w:val="003F5331"/>
    <w:rsid w:val="003F5BA8"/>
    <w:rsid w:val="003F6104"/>
    <w:rsid w:val="003F6147"/>
    <w:rsid w:val="003F6FB7"/>
    <w:rsid w:val="003F73BF"/>
    <w:rsid w:val="0040339A"/>
    <w:rsid w:val="0040342C"/>
    <w:rsid w:val="00403830"/>
    <w:rsid w:val="00404516"/>
    <w:rsid w:val="00404CD5"/>
    <w:rsid w:val="00405085"/>
    <w:rsid w:val="004052D6"/>
    <w:rsid w:val="0040547B"/>
    <w:rsid w:val="00406327"/>
    <w:rsid w:val="00406B7A"/>
    <w:rsid w:val="00411B95"/>
    <w:rsid w:val="00412CA0"/>
    <w:rsid w:val="004136A8"/>
    <w:rsid w:val="004141F7"/>
    <w:rsid w:val="00414746"/>
    <w:rsid w:val="00414A6C"/>
    <w:rsid w:val="00414E4C"/>
    <w:rsid w:val="00415371"/>
    <w:rsid w:val="00415CA0"/>
    <w:rsid w:val="004176F8"/>
    <w:rsid w:val="00417A2E"/>
    <w:rsid w:val="00417EAF"/>
    <w:rsid w:val="004218F8"/>
    <w:rsid w:val="00422452"/>
    <w:rsid w:val="00422A90"/>
    <w:rsid w:val="00423D4E"/>
    <w:rsid w:val="004248C2"/>
    <w:rsid w:val="004264BD"/>
    <w:rsid w:val="00427539"/>
    <w:rsid w:val="004278A3"/>
    <w:rsid w:val="004300D1"/>
    <w:rsid w:val="004304D3"/>
    <w:rsid w:val="00430C4C"/>
    <w:rsid w:val="004318E3"/>
    <w:rsid w:val="00433AC8"/>
    <w:rsid w:val="00433EC8"/>
    <w:rsid w:val="00433EEB"/>
    <w:rsid w:val="004342EA"/>
    <w:rsid w:val="004344A6"/>
    <w:rsid w:val="00434600"/>
    <w:rsid w:val="004350A2"/>
    <w:rsid w:val="00435E02"/>
    <w:rsid w:val="00436171"/>
    <w:rsid w:val="00436B40"/>
    <w:rsid w:val="00436C72"/>
    <w:rsid w:val="00437A9A"/>
    <w:rsid w:val="00437E6F"/>
    <w:rsid w:val="0044041E"/>
    <w:rsid w:val="00441960"/>
    <w:rsid w:val="00441A97"/>
    <w:rsid w:val="00442B2F"/>
    <w:rsid w:val="00442C3B"/>
    <w:rsid w:val="00442CC4"/>
    <w:rsid w:val="00444643"/>
    <w:rsid w:val="004451D9"/>
    <w:rsid w:val="0044547D"/>
    <w:rsid w:val="00446592"/>
    <w:rsid w:val="00446B05"/>
    <w:rsid w:val="004528F4"/>
    <w:rsid w:val="00454062"/>
    <w:rsid w:val="0045536E"/>
    <w:rsid w:val="00455417"/>
    <w:rsid w:val="00455FD2"/>
    <w:rsid w:val="0045652F"/>
    <w:rsid w:val="004566CF"/>
    <w:rsid w:val="00457BEB"/>
    <w:rsid w:val="0046006A"/>
    <w:rsid w:val="004604F4"/>
    <w:rsid w:val="004632F2"/>
    <w:rsid w:val="0046354B"/>
    <w:rsid w:val="00463644"/>
    <w:rsid w:val="00463958"/>
    <w:rsid w:val="00463A09"/>
    <w:rsid w:val="00464439"/>
    <w:rsid w:val="00464708"/>
    <w:rsid w:val="00464B22"/>
    <w:rsid w:val="00464BD7"/>
    <w:rsid w:val="0046540D"/>
    <w:rsid w:val="00465AF9"/>
    <w:rsid w:val="0046603A"/>
    <w:rsid w:val="00467040"/>
    <w:rsid w:val="0047156B"/>
    <w:rsid w:val="00471A7F"/>
    <w:rsid w:val="00474C6B"/>
    <w:rsid w:val="00474DF1"/>
    <w:rsid w:val="00474F8E"/>
    <w:rsid w:val="0047539D"/>
    <w:rsid w:val="0047654A"/>
    <w:rsid w:val="00476B39"/>
    <w:rsid w:val="00477530"/>
    <w:rsid w:val="00477C8B"/>
    <w:rsid w:val="004812AC"/>
    <w:rsid w:val="0048271D"/>
    <w:rsid w:val="0048280C"/>
    <w:rsid w:val="00482D47"/>
    <w:rsid w:val="004833EC"/>
    <w:rsid w:val="00483527"/>
    <w:rsid w:val="00483789"/>
    <w:rsid w:val="0048479A"/>
    <w:rsid w:val="004851CF"/>
    <w:rsid w:val="00485EFB"/>
    <w:rsid w:val="00486AAA"/>
    <w:rsid w:val="00487A69"/>
    <w:rsid w:val="00492267"/>
    <w:rsid w:val="004929B0"/>
    <w:rsid w:val="00492C78"/>
    <w:rsid w:val="00493CD2"/>
    <w:rsid w:val="0049447F"/>
    <w:rsid w:val="00494A9B"/>
    <w:rsid w:val="004958F8"/>
    <w:rsid w:val="00496330"/>
    <w:rsid w:val="004964E9"/>
    <w:rsid w:val="00497F9A"/>
    <w:rsid w:val="004A098B"/>
    <w:rsid w:val="004A28B6"/>
    <w:rsid w:val="004A3C36"/>
    <w:rsid w:val="004A440C"/>
    <w:rsid w:val="004A6958"/>
    <w:rsid w:val="004B036E"/>
    <w:rsid w:val="004B0666"/>
    <w:rsid w:val="004B164F"/>
    <w:rsid w:val="004B17EA"/>
    <w:rsid w:val="004B271F"/>
    <w:rsid w:val="004B313C"/>
    <w:rsid w:val="004B3811"/>
    <w:rsid w:val="004B42F1"/>
    <w:rsid w:val="004B5326"/>
    <w:rsid w:val="004B640D"/>
    <w:rsid w:val="004B7710"/>
    <w:rsid w:val="004C0FF6"/>
    <w:rsid w:val="004C11EA"/>
    <w:rsid w:val="004C2D78"/>
    <w:rsid w:val="004C372B"/>
    <w:rsid w:val="004C4831"/>
    <w:rsid w:val="004C4D10"/>
    <w:rsid w:val="004C516E"/>
    <w:rsid w:val="004C547B"/>
    <w:rsid w:val="004C67B5"/>
    <w:rsid w:val="004C6E26"/>
    <w:rsid w:val="004C7128"/>
    <w:rsid w:val="004C7531"/>
    <w:rsid w:val="004D0072"/>
    <w:rsid w:val="004D2E83"/>
    <w:rsid w:val="004D44B9"/>
    <w:rsid w:val="004D4F60"/>
    <w:rsid w:val="004D5306"/>
    <w:rsid w:val="004E24A0"/>
    <w:rsid w:val="004E2584"/>
    <w:rsid w:val="004E517A"/>
    <w:rsid w:val="004E5352"/>
    <w:rsid w:val="004E64FD"/>
    <w:rsid w:val="004E7462"/>
    <w:rsid w:val="004E7B92"/>
    <w:rsid w:val="004E7D34"/>
    <w:rsid w:val="004F0250"/>
    <w:rsid w:val="004F0944"/>
    <w:rsid w:val="004F2856"/>
    <w:rsid w:val="004F4427"/>
    <w:rsid w:val="004F46A9"/>
    <w:rsid w:val="004F4AC8"/>
    <w:rsid w:val="004F4BB5"/>
    <w:rsid w:val="004F5753"/>
    <w:rsid w:val="004F7151"/>
    <w:rsid w:val="00500043"/>
    <w:rsid w:val="00500E2A"/>
    <w:rsid w:val="00502726"/>
    <w:rsid w:val="00502EDD"/>
    <w:rsid w:val="0050304B"/>
    <w:rsid w:val="005050E5"/>
    <w:rsid w:val="005053BF"/>
    <w:rsid w:val="00506229"/>
    <w:rsid w:val="00507410"/>
    <w:rsid w:val="0051189D"/>
    <w:rsid w:val="00511B16"/>
    <w:rsid w:val="00511B83"/>
    <w:rsid w:val="00511F66"/>
    <w:rsid w:val="00512C56"/>
    <w:rsid w:val="005133EC"/>
    <w:rsid w:val="00514E7A"/>
    <w:rsid w:val="005152F1"/>
    <w:rsid w:val="00515BAA"/>
    <w:rsid w:val="00516ADF"/>
    <w:rsid w:val="00516BDC"/>
    <w:rsid w:val="005200DB"/>
    <w:rsid w:val="005204F3"/>
    <w:rsid w:val="00520984"/>
    <w:rsid w:val="00520A40"/>
    <w:rsid w:val="00520ACC"/>
    <w:rsid w:val="00520DF0"/>
    <w:rsid w:val="00521A97"/>
    <w:rsid w:val="0052222E"/>
    <w:rsid w:val="00524E81"/>
    <w:rsid w:val="00525C86"/>
    <w:rsid w:val="00526789"/>
    <w:rsid w:val="005306BE"/>
    <w:rsid w:val="0053138C"/>
    <w:rsid w:val="00531C91"/>
    <w:rsid w:val="005321D2"/>
    <w:rsid w:val="00532A62"/>
    <w:rsid w:val="00532B69"/>
    <w:rsid w:val="00534994"/>
    <w:rsid w:val="005361D0"/>
    <w:rsid w:val="005362E8"/>
    <w:rsid w:val="00536578"/>
    <w:rsid w:val="00536789"/>
    <w:rsid w:val="00540098"/>
    <w:rsid w:val="00540BD3"/>
    <w:rsid w:val="00540E2C"/>
    <w:rsid w:val="00540FF8"/>
    <w:rsid w:val="00541774"/>
    <w:rsid w:val="0054194B"/>
    <w:rsid w:val="00543039"/>
    <w:rsid w:val="005436CC"/>
    <w:rsid w:val="0054470A"/>
    <w:rsid w:val="0054488C"/>
    <w:rsid w:val="005449BE"/>
    <w:rsid w:val="00544EAB"/>
    <w:rsid w:val="005453A3"/>
    <w:rsid w:val="0054592D"/>
    <w:rsid w:val="0054699A"/>
    <w:rsid w:val="00546D9A"/>
    <w:rsid w:val="005473BF"/>
    <w:rsid w:val="00547413"/>
    <w:rsid w:val="00547D2C"/>
    <w:rsid w:val="00550D88"/>
    <w:rsid w:val="0055159C"/>
    <w:rsid w:val="00552223"/>
    <w:rsid w:val="00552EFD"/>
    <w:rsid w:val="005538CF"/>
    <w:rsid w:val="00553C8E"/>
    <w:rsid w:val="00553F60"/>
    <w:rsid w:val="00555393"/>
    <w:rsid w:val="0055568B"/>
    <w:rsid w:val="00556188"/>
    <w:rsid w:val="005569F5"/>
    <w:rsid w:val="005572E3"/>
    <w:rsid w:val="0055745E"/>
    <w:rsid w:val="0056007E"/>
    <w:rsid w:val="00560359"/>
    <w:rsid w:val="00560C39"/>
    <w:rsid w:val="00560E73"/>
    <w:rsid w:val="005618F9"/>
    <w:rsid w:val="00561E80"/>
    <w:rsid w:val="005628C3"/>
    <w:rsid w:val="00564062"/>
    <w:rsid w:val="00564E31"/>
    <w:rsid w:val="0056563F"/>
    <w:rsid w:val="00565BBA"/>
    <w:rsid w:val="00566E95"/>
    <w:rsid w:val="00566F24"/>
    <w:rsid w:val="0056761B"/>
    <w:rsid w:val="005703D6"/>
    <w:rsid w:val="0057132C"/>
    <w:rsid w:val="00571A3A"/>
    <w:rsid w:val="00571E3B"/>
    <w:rsid w:val="00572A71"/>
    <w:rsid w:val="00572DD8"/>
    <w:rsid w:val="00572E9E"/>
    <w:rsid w:val="00574BED"/>
    <w:rsid w:val="005762BA"/>
    <w:rsid w:val="00580059"/>
    <w:rsid w:val="0058022E"/>
    <w:rsid w:val="005824CA"/>
    <w:rsid w:val="00582702"/>
    <w:rsid w:val="00583A1F"/>
    <w:rsid w:val="00583FE3"/>
    <w:rsid w:val="0058650F"/>
    <w:rsid w:val="0058733D"/>
    <w:rsid w:val="005902DF"/>
    <w:rsid w:val="005926A1"/>
    <w:rsid w:val="00592E9B"/>
    <w:rsid w:val="00593E53"/>
    <w:rsid w:val="00593FAC"/>
    <w:rsid w:val="00594111"/>
    <w:rsid w:val="00594A0A"/>
    <w:rsid w:val="005955CE"/>
    <w:rsid w:val="005964A5"/>
    <w:rsid w:val="00596F82"/>
    <w:rsid w:val="0059778C"/>
    <w:rsid w:val="005A021E"/>
    <w:rsid w:val="005A0755"/>
    <w:rsid w:val="005A15AC"/>
    <w:rsid w:val="005A2097"/>
    <w:rsid w:val="005A21AB"/>
    <w:rsid w:val="005A21D5"/>
    <w:rsid w:val="005A2639"/>
    <w:rsid w:val="005A2AF6"/>
    <w:rsid w:val="005A3B50"/>
    <w:rsid w:val="005A5680"/>
    <w:rsid w:val="005B022C"/>
    <w:rsid w:val="005B02F6"/>
    <w:rsid w:val="005B05B3"/>
    <w:rsid w:val="005B09C7"/>
    <w:rsid w:val="005B0DA5"/>
    <w:rsid w:val="005B12C6"/>
    <w:rsid w:val="005B1367"/>
    <w:rsid w:val="005B16A6"/>
    <w:rsid w:val="005B1AAD"/>
    <w:rsid w:val="005B2622"/>
    <w:rsid w:val="005B292E"/>
    <w:rsid w:val="005B4858"/>
    <w:rsid w:val="005B5F1A"/>
    <w:rsid w:val="005B682B"/>
    <w:rsid w:val="005B69B5"/>
    <w:rsid w:val="005B779E"/>
    <w:rsid w:val="005C14E0"/>
    <w:rsid w:val="005C1572"/>
    <w:rsid w:val="005C16AD"/>
    <w:rsid w:val="005C1919"/>
    <w:rsid w:val="005C1B7A"/>
    <w:rsid w:val="005C2AF3"/>
    <w:rsid w:val="005C2E27"/>
    <w:rsid w:val="005C2FB3"/>
    <w:rsid w:val="005C3302"/>
    <w:rsid w:val="005C3CA1"/>
    <w:rsid w:val="005C50D2"/>
    <w:rsid w:val="005C532D"/>
    <w:rsid w:val="005C5C91"/>
    <w:rsid w:val="005C5DF6"/>
    <w:rsid w:val="005C5F22"/>
    <w:rsid w:val="005C7479"/>
    <w:rsid w:val="005D083E"/>
    <w:rsid w:val="005D18D5"/>
    <w:rsid w:val="005D265E"/>
    <w:rsid w:val="005D2AF7"/>
    <w:rsid w:val="005D434A"/>
    <w:rsid w:val="005D50E5"/>
    <w:rsid w:val="005D50EA"/>
    <w:rsid w:val="005D537E"/>
    <w:rsid w:val="005D5577"/>
    <w:rsid w:val="005D5700"/>
    <w:rsid w:val="005D7E77"/>
    <w:rsid w:val="005D7F44"/>
    <w:rsid w:val="005D7F68"/>
    <w:rsid w:val="005E093C"/>
    <w:rsid w:val="005E1320"/>
    <w:rsid w:val="005E228A"/>
    <w:rsid w:val="005E2C00"/>
    <w:rsid w:val="005E36B5"/>
    <w:rsid w:val="005E3FD9"/>
    <w:rsid w:val="005E406D"/>
    <w:rsid w:val="005E5B64"/>
    <w:rsid w:val="005E5BD7"/>
    <w:rsid w:val="005E626A"/>
    <w:rsid w:val="005E6478"/>
    <w:rsid w:val="005E6568"/>
    <w:rsid w:val="005E787F"/>
    <w:rsid w:val="005E7A34"/>
    <w:rsid w:val="005E7D3B"/>
    <w:rsid w:val="005F0707"/>
    <w:rsid w:val="005F0D25"/>
    <w:rsid w:val="005F3A1B"/>
    <w:rsid w:val="0060004D"/>
    <w:rsid w:val="00600272"/>
    <w:rsid w:val="006004F8"/>
    <w:rsid w:val="00600A17"/>
    <w:rsid w:val="00600FE3"/>
    <w:rsid w:val="00601551"/>
    <w:rsid w:val="00601B39"/>
    <w:rsid w:val="00604F68"/>
    <w:rsid w:val="006055AF"/>
    <w:rsid w:val="00607497"/>
    <w:rsid w:val="006101CA"/>
    <w:rsid w:val="00610BC4"/>
    <w:rsid w:val="00610C3C"/>
    <w:rsid w:val="006122CA"/>
    <w:rsid w:val="00612410"/>
    <w:rsid w:val="006129DB"/>
    <w:rsid w:val="00612A91"/>
    <w:rsid w:val="00612BBE"/>
    <w:rsid w:val="00612F8F"/>
    <w:rsid w:val="006135A9"/>
    <w:rsid w:val="006138F0"/>
    <w:rsid w:val="00613EE5"/>
    <w:rsid w:val="00614015"/>
    <w:rsid w:val="006141C5"/>
    <w:rsid w:val="006174D7"/>
    <w:rsid w:val="00617D2B"/>
    <w:rsid w:val="00617D38"/>
    <w:rsid w:val="00620733"/>
    <w:rsid w:val="00621526"/>
    <w:rsid w:val="00621611"/>
    <w:rsid w:val="0062230B"/>
    <w:rsid w:val="00622332"/>
    <w:rsid w:val="006232DB"/>
    <w:rsid w:val="00623C46"/>
    <w:rsid w:val="00623C68"/>
    <w:rsid w:val="00627128"/>
    <w:rsid w:val="00627293"/>
    <w:rsid w:val="0062777B"/>
    <w:rsid w:val="0063001D"/>
    <w:rsid w:val="00630457"/>
    <w:rsid w:val="00631A2B"/>
    <w:rsid w:val="00631A7E"/>
    <w:rsid w:val="00632D7C"/>
    <w:rsid w:val="00633F21"/>
    <w:rsid w:val="00634261"/>
    <w:rsid w:val="00634750"/>
    <w:rsid w:val="00635139"/>
    <w:rsid w:val="00636541"/>
    <w:rsid w:val="0063660B"/>
    <w:rsid w:val="006367F3"/>
    <w:rsid w:val="00636FDF"/>
    <w:rsid w:val="0063745A"/>
    <w:rsid w:val="006375C5"/>
    <w:rsid w:val="00640445"/>
    <w:rsid w:val="0064075A"/>
    <w:rsid w:val="00640C7D"/>
    <w:rsid w:val="00640D85"/>
    <w:rsid w:val="00642727"/>
    <w:rsid w:val="00642A71"/>
    <w:rsid w:val="006436EB"/>
    <w:rsid w:val="00643BD9"/>
    <w:rsid w:val="00644D22"/>
    <w:rsid w:val="006474E3"/>
    <w:rsid w:val="00647B5A"/>
    <w:rsid w:val="006504E6"/>
    <w:rsid w:val="00650CCE"/>
    <w:rsid w:val="006510AD"/>
    <w:rsid w:val="00651E62"/>
    <w:rsid w:val="00651F7F"/>
    <w:rsid w:val="006543B6"/>
    <w:rsid w:val="00654ED9"/>
    <w:rsid w:val="0065625C"/>
    <w:rsid w:val="006569CB"/>
    <w:rsid w:val="00656E10"/>
    <w:rsid w:val="006579C8"/>
    <w:rsid w:val="00657E8C"/>
    <w:rsid w:val="006606CB"/>
    <w:rsid w:val="00660955"/>
    <w:rsid w:val="00660A35"/>
    <w:rsid w:val="00660E53"/>
    <w:rsid w:val="00660FA7"/>
    <w:rsid w:val="00663730"/>
    <w:rsid w:val="00663B25"/>
    <w:rsid w:val="00663D4F"/>
    <w:rsid w:val="006641BC"/>
    <w:rsid w:val="00664EF1"/>
    <w:rsid w:val="006659C7"/>
    <w:rsid w:val="00665E9A"/>
    <w:rsid w:val="006661FD"/>
    <w:rsid w:val="006666B9"/>
    <w:rsid w:val="00666A58"/>
    <w:rsid w:val="006671B6"/>
    <w:rsid w:val="00667E1F"/>
    <w:rsid w:val="006710A5"/>
    <w:rsid w:val="00671461"/>
    <w:rsid w:val="006756A9"/>
    <w:rsid w:val="006761E0"/>
    <w:rsid w:val="00676F67"/>
    <w:rsid w:val="00677242"/>
    <w:rsid w:val="00677A51"/>
    <w:rsid w:val="00677E67"/>
    <w:rsid w:val="00677FB6"/>
    <w:rsid w:val="00680CC3"/>
    <w:rsid w:val="0068195C"/>
    <w:rsid w:val="00681FC6"/>
    <w:rsid w:val="0068248C"/>
    <w:rsid w:val="0068301F"/>
    <w:rsid w:val="00683A43"/>
    <w:rsid w:val="0068419A"/>
    <w:rsid w:val="00685280"/>
    <w:rsid w:val="00685492"/>
    <w:rsid w:val="006855B3"/>
    <w:rsid w:val="0068708B"/>
    <w:rsid w:val="00687438"/>
    <w:rsid w:val="00687E5A"/>
    <w:rsid w:val="0069035E"/>
    <w:rsid w:val="00690BCF"/>
    <w:rsid w:val="00690CA4"/>
    <w:rsid w:val="00691E3D"/>
    <w:rsid w:val="00691F9A"/>
    <w:rsid w:val="006921AF"/>
    <w:rsid w:val="00692984"/>
    <w:rsid w:val="00693A03"/>
    <w:rsid w:val="00694546"/>
    <w:rsid w:val="00694D8E"/>
    <w:rsid w:val="00694EFF"/>
    <w:rsid w:val="006A1606"/>
    <w:rsid w:val="006A23F1"/>
    <w:rsid w:val="006A3172"/>
    <w:rsid w:val="006A3B15"/>
    <w:rsid w:val="006A3DBA"/>
    <w:rsid w:val="006A45E6"/>
    <w:rsid w:val="006A4C7D"/>
    <w:rsid w:val="006A521B"/>
    <w:rsid w:val="006A58B5"/>
    <w:rsid w:val="006A5EE3"/>
    <w:rsid w:val="006A5F5A"/>
    <w:rsid w:val="006A7C87"/>
    <w:rsid w:val="006B07C1"/>
    <w:rsid w:val="006B0861"/>
    <w:rsid w:val="006B118C"/>
    <w:rsid w:val="006B327F"/>
    <w:rsid w:val="006B4648"/>
    <w:rsid w:val="006B4A0B"/>
    <w:rsid w:val="006B4D21"/>
    <w:rsid w:val="006B50BC"/>
    <w:rsid w:val="006B517C"/>
    <w:rsid w:val="006B51C5"/>
    <w:rsid w:val="006B575C"/>
    <w:rsid w:val="006B5EA6"/>
    <w:rsid w:val="006B66F3"/>
    <w:rsid w:val="006B6ADE"/>
    <w:rsid w:val="006B6D15"/>
    <w:rsid w:val="006B7090"/>
    <w:rsid w:val="006C05B0"/>
    <w:rsid w:val="006C05B5"/>
    <w:rsid w:val="006C28AB"/>
    <w:rsid w:val="006C2A65"/>
    <w:rsid w:val="006C38B7"/>
    <w:rsid w:val="006C41F7"/>
    <w:rsid w:val="006C4D4E"/>
    <w:rsid w:val="006C59DA"/>
    <w:rsid w:val="006C5C4C"/>
    <w:rsid w:val="006C6C47"/>
    <w:rsid w:val="006C7004"/>
    <w:rsid w:val="006C7667"/>
    <w:rsid w:val="006C78E5"/>
    <w:rsid w:val="006C7C3A"/>
    <w:rsid w:val="006C7FD5"/>
    <w:rsid w:val="006D0054"/>
    <w:rsid w:val="006D02B3"/>
    <w:rsid w:val="006D047C"/>
    <w:rsid w:val="006D065A"/>
    <w:rsid w:val="006D11AD"/>
    <w:rsid w:val="006D12E3"/>
    <w:rsid w:val="006D1CB9"/>
    <w:rsid w:val="006D1F37"/>
    <w:rsid w:val="006D22A0"/>
    <w:rsid w:val="006D2A1F"/>
    <w:rsid w:val="006D6B94"/>
    <w:rsid w:val="006D7B0A"/>
    <w:rsid w:val="006E06B1"/>
    <w:rsid w:val="006E0AF6"/>
    <w:rsid w:val="006E0AFE"/>
    <w:rsid w:val="006E2C6D"/>
    <w:rsid w:val="006E3C15"/>
    <w:rsid w:val="006E5BDE"/>
    <w:rsid w:val="006E5C55"/>
    <w:rsid w:val="006E66DE"/>
    <w:rsid w:val="006E67EA"/>
    <w:rsid w:val="006E78A4"/>
    <w:rsid w:val="006F0567"/>
    <w:rsid w:val="006F2208"/>
    <w:rsid w:val="006F31FA"/>
    <w:rsid w:val="006F37C6"/>
    <w:rsid w:val="006F4CD7"/>
    <w:rsid w:val="006F54D9"/>
    <w:rsid w:val="006F6309"/>
    <w:rsid w:val="006F7CBE"/>
    <w:rsid w:val="00701B15"/>
    <w:rsid w:val="00702D00"/>
    <w:rsid w:val="0070334C"/>
    <w:rsid w:val="00703E21"/>
    <w:rsid w:val="00703EA7"/>
    <w:rsid w:val="00704D37"/>
    <w:rsid w:val="00705174"/>
    <w:rsid w:val="00705355"/>
    <w:rsid w:val="00705429"/>
    <w:rsid w:val="007069F6"/>
    <w:rsid w:val="007077BE"/>
    <w:rsid w:val="00707B14"/>
    <w:rsid w:val="00710500"/>
    <w:rsid w:val="007122D6"/>
    <w:rsid w:val="00712F4D"/>
    <w:rsid w:val="00713221"/>
    <w:rsid w:val="00713E6E"/>
    <w:rsid w:val="00714A3D"/>
    <w:rsid w:val="00714C3D"/>
    <w:rsid w:val="007160E0"/>
    <w:rsid w:val="007160EF"/>
    <w:rsid w:val="007165FB"/>
    <w:rsid w:val="00717F44"/>
    <w:rsid w:val="00720566"/>
    <w:rsid w:val="007208C3"/>
    <w:rsid w:val="00721F2E"/>
    <w:rsid w:val="00723FA9"/>
    <w:rsid w:val="00724A54"/>
    <w:rsid w:val="00724CBB"/>
    <w:rsid w:val="0072547B"/>
    <w:rsid w:val="0072660F"/>
    <w:rsid w:val="0072745C"/>
    <w:rsid w:val="00727BA6"/>
    <w:rsid w:val="00727DA0"/>
    <w:rsid w:val="007306D3"/>
    <w:rsid w:val="007324B1"/>
    <w:rsid w:val="0073326D"/>
    <w:rsid w:val="00733307"/>
    <w:rsid w:val="00733AA0"/>
    <w:rsid w:val="0073429C"/>
    <w:rsid w:val="007350D2"/>
    <w:rsid w:val="00735510"/>
    <w:rsid w:val="0073557B"/>
    <w:rsid w:val="007368B3"/>
    <w:rsid w:val="00736AD5"/>
    <w:rsid w:val="00736C59"/>
    <w:rsid w:val="007370D0"/>
    <w:rsid w:val="00740853"/>
    <w:rsid w:val="00741070"/>
    <w:rsid w:val="007430A3"/>
    <w:rsid w:val="0074378E"/>
    <w:rsid w:val="00744611"/>
    <w:rsid w:val="007448D0"/>
    <w:rsid w:val="007451F8"/>
    <w:rsid w:val="00745DD1"/>
    <w:rsid w:val="00746143"/>
    <w:rsid w:val="007463B5"/>
    <w:rsid w:val="00746C5D"/>
    <w:rsid w:val="007478A6"/>
    <w:rsid w:val="00751050"/>
    <w:rsid w:val="00753442"/>
    <w:rsid w:val="007544C2"/>
    <w:rsid w:val="00754CAC"/>
    <w:rsid w:val="007565FF"/>
    <w:rsid w:val="007574F9"/>
    <w:rsid w:val="007577CB"/>
    <w:rsid w:val="00761512"/>
    <w:rsid w:val="00761E25"/>
    <w:rsid w:val="007624AA"/>
    <w:rsid w:val="00762B0F"/>
    <w:rsid w:val="007636AF"/>
    <w:rsid w:val="00763A89"/>
    <w:rsid w:val="00764449"/>
    <w:rsid w:val="00765CFC"/>
    <w:rsid w:val="00766402"/>
    <w:rsid w:val="00766F55"/>
    <w:rsid w:val="00766F98"/>
    <w:rsid w:val="00767567"/>
    <w:rsid w:val="00767A6A"/>
    <w:rsid w:val="007711B9"/>
    <w:rsid w:val="007722F1"/>
    <w:rsid w:val="007740B2"/>
    <w:rsid w:val="007762DA"/>
    <w:rsid w:val="007813FB"/>
    <w:rsid w:val="007820AD"/>
    <w:rsid w:val="0078321E"/>
    <w:rsid w:val="00783AF9"/>
    <w:rsid w:val="00783B01"/>
    <w:rsid w:val="007842A5"/>
    <w:rsid w:val="007845E1"/>
    <w:rsid w:val="0078552D"/>
    <w:rsid w:val="00786F9D"/>
    <w:rsid w:val="00787A35"/>
    <w:rsid w:val="00792878"/>
    <w:rsid w:val="00793965"/>
    <w:rsid w:val="00794878"/>
    <w:rsid w:val="0079589C"/>
    <w:rsid w:val="00795DA6"/>
    <w:rsid w:val="00795F70"/>
    <w:rsid w:val="0079767C"/>
    <w:rsid w:val="007977E5"/>
    <w:rsid w:val="007A0438"/>
    <w:rsid w:val="007A05E9"/>
    <w:rsid w:val="007A06BB"/>
    <w:rsid w:val="007A1E0A"/>
    <w:rsid w:val="007A272B"/>
    <w:rsid w:val="007A2BA8"/>
    <w:rsid w:val="007A30D2"/>
    <w:rsid w:val="007A3120"/>
    <w:rsid w:val="007A62E1"/>
    <w:rsid w:val="007A64CB"/>
    <w:rsid w:val="007A7012"/>
    <w:rsid w:val="007A71D1"/>
    <w:rsid w:val="007A7F3E"/>
    <w:rsid w:val="007B0184"/>
    <w:rsid w:val="007B03CC"/>
    <w:rsid w:val="007B064A"/>
    <w:rsid w:val="007B1298"/>
    <w:rsid w:val="007B1EF9"/>
    <w:rsid w:val="007B216E"/>
    <w:rsid w:val="007B36C2"/>
    <w:rsid w:val="007B3706"/>
    <w:rsid w:val="007B397C"/>
    <w:rsid w:val="007B47C8"/>
    <w:rsid w:val="007B4A5A"/>
    <w:rsid w:val="007B5410"/>
    <w:rsid w:val="007B56F4"/>
    <w:rsid w:val="007B7057"/>
    <w:rsid w:val="007B7106"/>
    <w:rsid w:val="007B755F"/>
    <w:rsid w:val="007C0C04"/>
    <w:rsid w:val="007C0F23"/>
    <w:rsid w:val="007C31DB"/>
    <w:rsid w:val="007C36D2"/>
    <w:rsid w:val="007C45F5"/>
    <w:rsid w:val="007C49E0"/>
    <w:rsid w:val="007C5E2D"/>
    <w:rsid w:val="007D01F1"/>
    <w:rsid w:val="007D0236"/>
    <w:rsid w:val="007D144E"/>
    <w:rsid w:val="007D2650"/>
    <w:rsid w:val="007D2C1C"/>
    <w:rsid w:val="007D42A8"/>
    <w:rsid w:val="007D5397"/>
    <w:rsid w:val="007D5C6F"/>
    <w:rsid w:val="007D6123"/>
    <w:rsid w:val="007D70FB"/>
    <w:rsid w:val="007D7418"/>
    <w:rsid w:val="007E04D2"/>
    <w:rsid w:val="007E0A3E"/>
    <w:rsid w:val="007E17FE"/>
    <w:rsid w:val="007E1D6A"/>
    <w:rsid w:val="007E1FAC"/>
    <w:rsid w:val="007E265B"/>
    <w:rsid w:val="007E2C00"/>
    <w:rsid w:val="007E357A"/>
    <w:rsid w:val="007E3A8F"/>
    <w:rsid w:val="007E514E"/>
    <w:rsid w:val="007E5236"/>
    <w:rsid w:val="007E5794"/>
    <w:rsid w:val="007E5AB2"/>
    <w:rsid w:val="007E5BDC"/>
    <w:rsid w:val="007E6851"/>
    <w:rsid w:val="007E6D47"/>
    <w:rsid w:val="007E6F58"/>
    <w:rsid w:val="007E7087"/>
    <w:rsid w:val="007F0008"/>
    <w:rsid w:val="007F0677"/>
    <w:rsid w:val="007F1360"/>
    <w:rsid w:val="007F148A"/>
    <w:rsid w:val="007F1680"/>
    <w:rsid w:val="007F19B2"/>
    <w:rsid w:val="007F1D7B"/>
    <w:rsid w:val="007F2595"/>
    <w:rsid w:val="007F26E4"/>
    <w:rsid w:val="007F3418"/>
    <w:rsid w:val="007F4940"/>
    <w:rsid w:val="007F4D44"/>
    <w:rsid w:val="007F6E20"/>
    <w:rsid w:val="007F70F7"/>
    <w:rsid w:val="00800604"/>
    <w:rsid w:val="00801752"/>
    <w:rsid w:val="0080340E"/>
    <w:rsid w:val="0081059E"/>
    <w:rsid w:val="0081215F"/>
    <w:rsid w:val="00812B80"/>
    <w:rsid w:val="0081329E"/>
    <w:rsid w:val="00815C58"/>
    <w:rsid w:val="0081656F"/>
    <w:rsid w:val="0081661C"/>
    <w:rsid w:val="0081754C"/>
    <w:rsid w:val="00820207"/>
    <w:rsid w:val="008203A6"/>
    <w:rsid w:val="0082106A"/>
    <w:rsid w:val="0082171E"/>
    <w:rsid w:val="00821E6B"/>
    <w:rsid w:val="008225F7"/>
    <w:rsid w:val="00822811"/>
    <w:rsid w:val="008238E1"/>
    <w:rsid w:val="00824DFF"/>
    <w:rsid w:val="00826041"/>
    <w:rsid w:val="0082691D"/>
    <w:rsid w:val="00826B37"/>
    <w:rsid w:val="0083051E"/>
    <w:rsid w:val="00830E75"/>
    <w:rsid w:val="00832AB1"/>
    <w:rsid w:val="008335E5"/>
    <w:rsid w:val="0083384A"/>
    <w:rsid w:val="008339CB"/>
    <w:rsid w:val="00834EC3"/>
    <w:rsid w:val="008352B6"/>
    <w:rsid w:val="00835A31"/>
    <w:rsid w:val="00835B3D"/>
    <w:rsid w:val="00835E51"/>
    <w:rsid w:val="008403B1"/>
    <w:rsid w:val="008415F3"/>
    <w:rsid w:val="00841CC5"/>
    <w:rsid w:val="008447A6"/>
    <w:rsid w:val="008453A8"/>
    <w:rsid w:val="008461A8"/>
    <w:rsid w:val="00847B22"/>
    <w:rsid w:val="008506F1"/>
    <w:rsid w:val="008515DE"/>
    <w:rsid w:val="00851CDD"/>
    <w:rsid w:val="00852622"/>
    <w:rsid w:val="00852E30"/>
    <w:rsid w:val="008566D2"/>
    <w:rsid w:val="00856A3A"/>
    <w:rsid w:val="00856EF2"/>
    <w:rsid w:val="008614CC"/>
    <w:rsid w:val="0086153E"/>
    <w:rsid w:val="00861855"/>
    <w:rsid w:val="008628F9"/>
    <w:rsid w:val="00862B55"/>
    <w:rsid w:val="00862F09"/>
    <w:rsid w:val="008652DF"/>
    <w:rsid w:val="008657A2"/>
    <w:rsid w:val="00866139"/>
    <w:rsid w:val="008663E1"/>
    <w:rsid w:val="00866855"/>
    <w:rsid w:val="00866862"/>
    <w:rsid w:val="00866A10"/>
    <w:rsid w:val="0086724A"/>
    <w:rsid w:val="008673A3"/>
    <w:rsid w:val="0086749B"/>
    <w:rsid w:val="00867F74"/>
    <w:rsid w:val="008708C0"/>
    <w:rsid w:val="00870F8B"/>
    <w:rsid w:val="008717B7"/>
    <w:rsid w:val="00872584"/>
    <w:rsid w:val="00873DE5"/>
    <w:rsid w:val="00874240"/>
    <w:rsid w:val="00874994"/>
    <w:rsid w:val="00875595"/>
    <w:rsid w:val="00875EE8"/>
    <w:rsid w:val="008762BF"/>
    <w:rsid w:val="00876315"/>
    <w:rsid w:val="0087690C"/>
    <w:rsid w:val="00877322"/>
    <w:rsid w:val="008773E7"/>
    <w:rsid w:val="00877DD0"/>
    <w:rsid w:val="00880D0C"/>
    <w:rsid w:val="00880FC9"/>
    <w:rsid w:val="00881A77"/>
    <w:rsid w:val="00883B06"/>
    <w:rsid w:val="00883DC1"/>
    <w:rsid w:val="00884416"/>
    <w:rsid w:val="00884421"/>
    <w:rsid w:val="00884898"/>
    <w:rsid w:val="00884CAB"/>
    <w:rsid w:val="00885442"/>
    <w:rsid w:val="00885DBE"/>
    <w:rsid w:val="00887236"/>
    <w:rsid w:val="0088766A"/>
    <w:rsid w:val="008907BD"/>
    <w:rsid w:val="00890F8F"/>
    <w:rsid w:val="008912FE"/>
    <w:rsid w:val="008917BC"/>
    <w:rsid w:val="00891A2E"/>
    <w:rsid w:val="0089345A"/>
    <w:rsid w:val="008934E9"/>
    <w:rsid w:val="008937A1"/>
    <w:rsid w:val="00893BF4"/>
    <w:rsid w:val="00893E39"/>
    <w:rsid w:val="008957EF"/>
    <w:rsid w:val="0089605D"/>
    <w:rsid w:val="008963A8"/>
    <w:rsid w:val="00896A6B"/>
    <w:rsid w:val="00897864"/>
    <w:rsid w:val="008A0320"/>
    <w:rsid w:val="008A0C12"/>
    <w:rsid w:val="008A0C6B"/>
    <w:rsid w:val="008A1497"/>
    <w:rsid w:val="008A1817"/>
    <w:rsid w:val="008A1F15"/>
    <w:rsid w:val="008A2BA5"/>
    <w:rsid w:val="008A4508"/>
    <w:rsid w:val="008A452D"/>
    <w:rsid w:val="008A4D3C"/>
    <w:rsid w:val="008A5500"/>
    <w:rsid w:val="008A5551"/>
    <w:rsid w:val="008A56BC"/>
    <w:rsid w:val="008A57E0"/>
    <w:rsid w:val="008A5BCC"/>
    <w:rsid w:val="008A5F65"/>
    <w:rsid w:val="008A6181"/>
    <w:rsid w:val="008A64B8"/>
    <w:rsid w:val="008A6C3F"/>
    <w:rsid w:val="008A6F13"/>
    <w:rsid w:val="008A71F2"/>
    <w:rsid w:val="008B0ABC"/>
    <w:rsid w:val="008B0F54"/>
    <w:rsid w:val="008B12E7"/>
    <w:rsid w:val="008B174E"/>
    <w:rsid w:val="008B23BB"/>
    <w:rsid w:val="008B2713"/>
    <w:rsid w:val="008B297A"/>
    <w:rsid w:val="008B2F0B"/>
    <w:rsid w:val="008B304A"/>
    <w:rsid w:val="008B44CE"/>
    <w:rsid w:val="008B6537"/>
    <w:rsid w:val="008B69E9"/>
    <w:rsid w:val="008C00A5"/>
    <w:rsid w:val="008C025F"/>
    <w:rsid w:val="008C03EF"/>
    <w:rsid w:val="008C0B80"/>
    <w:rsid w:val="008C0FC0"/>
    <w:rsid w:val="008C1F6A"/>
    <w:rsid w:val="008C4850"/>
    <w:rsid w:val="008C4878"/>
    <w:rsid w:val="008C51D0"/>
    <w:rsid w:val="008C5380"/>
    <w:rsid w:val="008C7FD7"/>
    <w:rsid w:val="008D1831"/>
    <w:rsid w:val="008D3F4D"/>
    <w:rsid w:val="008D4749"/>
    <w:rsid w:val="008D6514"/>
    <w:rsid w:val="008D7650"/>
    <w:rsid w:val="008E0A39"/>
    <w:rsid w:val="008E0AEA"/>
    <w:rsid w:val="008E16A4"/>
    <w:rsid w:val="008E6BB3"/>
    <w:rsid w:val="008F15DF"/>
    <w:rsid w:val="008F1A0C"/>
    <w:rsid w:val="008F4230"/>
    <w:rsid w:val="008F5352"/>
    <w:rsid w:val="008F5F56"/>
    <w:rsid w:val="008F698A"/>
    <w:rsid w:val="008F6B81"/>
    <w:rsid w:val="00900786"/>
    <w:rsid w:val="009021A2"/>
    <w:rsid w:val="00904F6A"/>
    <w:rsid w:val="00905A93"/>
    <w:rsid w:val="009072B4"/>
    <w:rsid w:val="00910F64"/>
    <w:rsid w:val="009110A7"/>
    <w:rsid w:val="00911C9E"/>
    <w:rsid w:val="0091218B"/>
    <w:rsid w:val="0091317E"/>
    <w:rsid w:val="00914819"/>
    <w:rsid w:val="00914829"/>
    <w:rsid w:val="00914F74"/>
    <w:rsid w:val="00915006"/>
    <w:rsid w:val="00915163"/>
    <w:rsid w:val="00916E6F"/>
    <w:rsid w:val="00920B0A"/>
    <w:rsid w:val="00920D4A"/>
    <w:rsid w:val="00920DD6"/>
    <w:rsid w:val="00921166"/>
    <w:rsid w:val="00921AD5"/>
    <w:rsid w:val="00922275"/>
    <w:rsid w:val="00923479"/>
    <w:rsid w:val="00923AF7"/>
    <w:rsid w:val="00923B26"/>
    <w:rsid w:val="00924BE5"/>
    <w:rsid w:val="0092768B"/>
    <w:rsid w:val="00927A50"/>
    <w:rsid w:val="00930511"/>
    <w:rsid w:val="00930D19"/>
    <w:rsid w:val="009311E6"/>
    <w:rsid w:val="00931343"/>
    <w:rsid w:val="009314B5"/>
    <w:rsid w:val="009314DF"/>
    <w:rsid w:val="009315CE"/>
    <w:rsid w:val="00931A3B"/>
    <w:rsid w:val="00931EC2"/>
    <w:rsid w:val="00931EF5"/>
    <w:rsid w:val="009323C9"/>
    <w:rsid w:val="009332A1"/>
    <w:rsid w:val="0093357D"/>
    <w:rsid w:val="00933593"/>
    <w:rsid w:val="0093549B"/>
    <w:rsid w:val="00935B3F"/>
    <w:rsid w:val="009360A6"/>
    <w:rsid w:val="009375B7"/>
    <w:rsid w:val="009375C0"/>
    <w:rsid w:val="0094104D"/>
    <w:rsid w:val="00941C54"/>
    <w:rsid w:val="009429CC"/>
    <w:rsid w:val="009435E3"/>
    <w:rsid w:val="00943765"/>
    <w:rsid w:val="00943FDE"/>
    <w:rsid w:val="009459C0"/>
    <w:rsid w:val="00945C00"/>
    <w:rsid w:val="00946567"/>
    <w:rsid w:val="009466A0"/>
    <w:rsid w:val="00947D21"/>
    <w:rsid w:val="00947EEA"/>
    <w:rsid w:val="009500E8"/>
    <w:rsid w:val="009509C5"/>
    <w:rsid w:val="0095232A"/>
    <w:rsid w:val="0095251E"/>
    <w:rsid w:val="009530FB"/>
    <w:rsid w:val="0095337A"/>
    <w:rsid w:val="009535BB"/>
    <w:rsid w:val="00953ECB"/>
    <w:rsid w:val="009540EC"/>
    <w:rsid w:val="009548B6"/>
    <w:rsid w:val="0095496D"/>
    <w:rsid w:val="00955C8F"/>
    <w:rsid w:val="00955FEE"/>
    <w:rsid w:val="00956696"/>
    <w:rsid w:val="0095681B"/>
    <w:rsid w:val="00956B41"/>
    <w:rsid w:val="00956BE7"/>
    <w:rsid w:val="0095708D"/>
    <w:rsid w:val="0096139A"/>
    <w:rsid w:val="00961E4B"/>
    <w:rsid w:val="00964790"/>
    <w:rsid w:val="0096487F"/>
    <w:rsid w:val="009649AA"/>
    <w:rsid w:val="009658D4"/>
    <w:rsid w:val="009664A5"/>
    <w:rsid w:val="00967016"/>
    <w:rsid w:val="009701B7"/>
    <w:rsid w:val="00971B27"/>
    <w:rsid w:val="00971FD7"/>
    <w:rsid w:val="0097375B"/>
    <w:rsid w:val="00974D3E"/>
    <w:rsid w:val="00974E7B"/>
    <w:rsid w:val="0097526D"/>
    <w:rsid w:val="0097545C"/>
    <w:rsid w:val="0097573B"/>
    <w:rsid w:val="009765F7"/>
    <w:rsid w:val="0097671E"/>
    <w:rsid w:val="00977619"/>
    <w:rsid w:val="00980703"/>
    <w:rsid w:val="0098078F"/>
    <w:rsid w:val="00981E43"/>
    <w:rsid w:val="00982C6A"/>
    <w:rsid w:val="00982FED"/>
    <w:rsid w:val="00983814"/>
    <w:rsid w:val="0098385D"/>
    <w:rsid w:val="00983944"/>
    <w:rsid w:val="00983E57"/>
    <w:rsid w:val="00983FFC"/>
    <w:rsid w:val="0098503C"/>
    <w:rsid w:val="00985FAA"/>
    <w:rsid w:val="009861C4"/>
    <w:rsid w:val="009878A9"/>
    <w:rsid w:val="00991D3F"/>
    <w:rsid w:val="00993CA0"/>
    <w:rsid w:val="00995F9D"/>
    <w:rsid w:val="00996AED"/>
    <w:rsid w:val="00996C2A"/>
    <w:rsid w:val="009974BE"/>
    <w:rsid w:val="00997B0F"/>
    <w:rsid w:val="009A0ED6"/>
    <w:rsid w:val="009A176F"/>
    <w:rsid w:val="009A1DAB"/>
    <w:rsid w:val="009A57F8"/>
    <w:rsid w:val="009A5939"/>
    <w:rsid w:val="009A5AD3"/>
    <w:rsid w:val="009A608F"/>
    <w:rsid w:val="009A6430"/>
    <w:rsid w:val="009A67B0"/>
    <w:rsid w:val="009A7801"/>
    <w:rsid w:val="009B1527"/>
    <w:rsid w:val="009B2219"/>
    <w:rsid w:val="009B26CF"/>
    <w:rsid w:val="009B3E32"/>
    <w:rsid w:val="009B41F6"/>
    <w:rsid w:val="009B42F4"/>
    <w:rsid w:val="009B4F77"/>
    <w:rsid w:val="009B4F86"/>
    <w:rsid w:val="009B526B"/>
    <w:rsid w:val="009B52E9"/>
    <w:rsid w:val="009B5FB8"/>
    <w:rsid w:val="009B6DF4"/>
    <w:rsid w:val="009C1CF5"/>
    <w:rsid w:val="009C25F4"/>
    <w:rsid w:val="009C300B"/>
    <w:rsid w:val="009C30F3"/>
    <w:rsid w:val="009C321E"/>
    <w:rsid w:val="009C3291"/>
    <w:rsid w:val="009C3DAB"/>
    <w:rsid w:val="009C3EBB"/>
    <w:rsid w:val="009C4D0E"/>
    <w:rsid w:val="009C6F05"/>
    <w:rsid w:val="009C7B3E"/>
    <w:rsid w:val="009D03BF"/>
    <w:rsid w:val="009D065D"/>
    <w:rsid w:val="009D14A4"/>
    <w:rsid w:val="009D1F14"/>
    <w:rsid w:val="009D2071"/>
    <w:rsid w:val="009D3E3D"/>
    <w:rsid w:val="009D43D6"/>
    <w:rsid w:val="009D442B"/>
    <w:rsid w:val="009D4A38"/>
    <w:rsid w:val="009D6DA2"/>
    <w:rsid w:val="009D6DD5"/>
    <w:rsid w:val="009E03E7"/>
    <w:rsid w:val="009E0462"/>
    <w:rsid w:val="009E08A0"/>
    <w:rsid w:val="009E120A"/>
    <w:rsid w:val="009E14A7"/>
    <w:rsid w:val="009E1ED6"/>
    <w:rsid w:val="009E22A3"/>
    <w:rsid w:val="009E2D95"/>
    <w:rsid w:val="009E3431"/>
    <w:rsid w:val="009E3C7D"/>
    <w:rsid w:val="009E4E81"/>
    <w:rsid w:val="009E5D75"/>
    <w:rsid w:val="009E6B06"/>
    <w:rsid w:val="009E7372"/>
    <w:rsid w:val="009F028C"/>
    <w:rsid w:val="009F15F8"/>
    <w:rsid w:val="009F3899"/>
    <w:rsid w:val="009F395F"/>
    <w:rsid w:val="009F4DDF"/>
    <w:rsid w:val="009F5977"/>
    <w:rsid w:val="009F630D"/>
    <w:rsid w:val="009F71C7"/>
    <w:rsid w:val="009F7883"/>
    <w:rsid w:val="009F78E3"/>
    <w:rsid w:val="00A0038F"/>
    <w:rsid w:val="00A00C8F"/>
    <w:rsid w:val="00A00CAB"/>
    <w:rsid w:val="00A01385"/>
    <w:rsid w:val="00A02532"/>
    <w:rsid w:val="00A03153"/>
    <w:rsid w:val="00A046DD"/>
    <w:rsid w:val="00A04FA4"/>
    <w:rsid w:val="00A05315"/>
    <w:rsid w:val="00A06DC1"/>
    <w:rsid w:val="00A06E5D"/>
    <w:rsid w:val="00A070F3"/>
    <w:rsid w:val="00A07957"/>
    <w:rsid w:val="00A10BB1"/>
    <w:rsid w:val="00A10F1D"/>
    <w:rsid w:val="00A1230B"/>
    <w:rsid w:val="00A14C0B"/>
    <w:rsid w:val="00A15642"/>
    <w:rsid w:val="00A15A12"/>
    <w:rsid w:val="00A15BFD"/>
    <w:rsid w:val="00A168D5"/>
    <w:rsid w:val="00A17065"/>
    <w:rsid w:val="00A17245"/>
    <w:rsid w:val="00A17322"/>
    <w:rsid w:val="00A175DB"/>
    <w:rsid w:val="00A206E1"/>
    <w:rsid w:val="00A208E2"/>
    <w:rsid w:val="00A21B98"/>
    <w:rsid w:val="00A21D15"/>
    <w:rsid w:val="00A22FD2"/>
    <w:rsid w:val="00A23C0D"/>
    <w:rsid w:val="00A2480B"/>
    <w:rsid w:val="00A24AFA"/>
    <w:rsid w:val="00A24F67"/>
    <w:rsid w:val="00A2515A"/>
    <w:rsid w:val="00A25933"/>
    <w:rsid w:val="00A2765E"/>
    <w:rsid w:val="00A27C00"/>
    <w:rsid w:val="00A30C21"/>
    <w:rsid w:val="00A311EC"/>
    <w:rsid w:val="00A316C1"/>
    <w:rsid w:val="00A32186"/>
    <w:rsid w:val="00A321DB"/>
    <w:rsid w:val="00A32365"/>
    <w:rsid w:val="00A33329"/>
    <w:rsid w:val="00A33EFE"/>
    <w:rsid w:val="00A34624"/>
    <w:rsid w:val="00A34D7E"/>
    <w:rsid w:val="00A34E4D"/>
    <w:rsid w:val="00A36B57"/>
    <w:rsid w:val="00A3716A"/>
    <w:rsid w:val="00A4046D"/>
    <w:rsid w:val="00A40632"/>
    <w:rsid w:val="00A41B0D"/>
    <w:rsid w:val="00A42BDF"/>
    <w:rsid w:val="00A43C7A"/>
    <w:rsid w:val="00A4436C"/>
    <w:rsid w:val="00A4473F"/>
    <w:rsid w:val="00A45249"/>
    <w:rsid w:val="00A4525A"/>
    <w:rsid w:val="00A45301"/>
    <w:rsid w:val="00A46204"/>
    <w:rsid w:val="00A464BC"/>
    <w:rsid w:val="00A4661F"/>
    <w:rsid w:val="00A466F1"/>
    <w:rsid w:val="00A513F1"/>
    <w:rsid w:val="00A517C0"/>
    <w:rsid w:val="00A51944"/>
    <w:rsid w:val="00A51D78"/>
    <w:rsid w:val="00A52B2A"/>
    <w:rsid w:val="00A52C86"/>
    <w:rsid w:val="00A534B2"/>
    <w:rsid w:val="00A5445B"/>
    <w:rsid w:val="00A553E3"/>
    <w:rsid w:val="00A55772"/>
    <w:rsid w:val="00A56775"/>
    <w:rsid w:val="00A60693"/>
    <w:rsid w:val="00A6106F"/>
    <w:rsid w:val="00A6115B"/>
    <w:rsid w:val="00A6118B"/>
    <w:rsid w:val="00A619AE"/>
    <w:rsid w:val="00A6215E"/>
    <w:rsid w:val="00A6249C"/>
    <w:rsid w:val="00A647D3"/>
    <w:rsid w:val="00A656CC"/>
    <w:rsid w:val="00A65F5D"/>
    <w:rsid w:val="00A671AA"/>
    <w:rsid w:val="00A67797"/>
    <w:rsid w:val="00A67901"/>
    <w:rsid w:val="00A700DC"/>
    <w:rsid w:val="00A716D8"/>
    <w:rsid w:val="00A71BA8"/>
    <w:rsid w:val="00A726D5"/>
    <w:rsid w:val="00A7362E"/>
    <w:rsid w:val="00A7368F"/>
    <w:rsid w:val="00A739A5"/>
    <w:rsid w:val="00A73D12"/>
    <w:rsid w:val="00A74C30"/>
    <w:rsid w:val="00A75BA4"/>
    <w:rsid w:val="00A75F02"/>
    <w:rsid w:val="00A76157"/>
    <w:rsid w:val="00A767BD"/>
    <w:rsid w:val="00A80E95"/>
    <w:rsid w:val="00A8139C"/>
    <w:rsid w:val="00A8150E"/>
    <w:rsid w:val="00A81A7C"/>
    <w:rsid w:val="00A81C9B"/>
    <w:rsid w:val="00A8325A"/>
    <w:rsid w:val="00A83DCF"/>
    <w:rsid w:val="00A84FCE"/>
    <w:rsid w:val="00A85EB8"/>
    <w:rsid w:val="00A909C9"/>
    <w:rsid w:val="00A92427"/>
    <w:rsid w:val="00A92F45"/>
    <w:rsid w:val="00A9322F"/>
    <w:rsid w:val="00A9450B"/>
    <w:rsid w:val="00A94A8A"/>
    <w:rsid w:val="00A95057"/>
    <w:rsid w:val="00A95D09"/>
    <w:rsid w:val="00A95EAA"/>
    <w:rsid w:val="00AA04E7"/>
    <w:rsid w:val="00AA0B01"/>
    <w:rsid w:val="00AA1B5D"/>
    <w:rsid w:val="00AA34C5"/>
    <w:rsid w:val="00AA36BB"/>
    <w:rsid w:val="00AA3AFA"/>
    <w:rsid w:val="00AA408A"/>
    <w:rsid w:val="00AA5F69"/>
    <w:rsid w:val="00AA6491"/>
    <w:rsid w:val="00AA69EA"/>
    <w:rsid w:val="00AA72C8"/>
    <w:rsid w:val="00AA7A69"/>
    <w:rsid w:val="00AB09EF"/>
    <w:rsid w:val="00AB1E40"/>
    <w:rsid w:val="00AB1EEC"/>
    <w:rsid w:val="00AB2EEB"/>
    <w:rsid w:val="00AB3070"/>
    <w:rsid w:val="00AB32DF"/>
    <w:rsid w:val="00AB3AC5"/>
    <w:rsid w:val="00AB3B7C"/>
    <w:rsid w:val="00AB3CDE"/>
    <w:rsid w:val="00AB3FB9"/>
    <w:rsid w:val="00AB54A4"/>
    <w:rsid w:val="00AB61A0"/>
    <w:rsid w:val="00AB6F67"/>
    <w:rsid w:val="00AB74B8"/>
    <w:rsid w:val="00AB78A6"/>
    <w:rsid w:val="00AB7BD7"/>
    <w:rsid w:val="00AB7F8D"/>
    <w:rsid w:val="00AC0A86"/>
    <w:rsid w:val="00AC243A"/>
    <w:rsid w:val="00AC2555"/>
    <w:rsid w:val="00AC25E0"/>
    <w:rsid w:val="00AC3FE7"/>
    <w:rsid w:val="00AC5953"/>
    <w:rsid w:val="00AC5C0E"/>
    <w:rsid w:val="00AC6FC9"/>
    <w:rsid w:val="00AC7120"/>
    <w:rsid w:val="00AC71FA"/>
    <w:rsid w:val="00AC72A7"/>
    <w:rsid w:val="00AD139C"/>
    <w:rsid w:val="00AD3851"/>
    <w:rsid w:val="00AD3E2A"/>
    <w:rsid w:val="00AD4727"/>
    <w:rsid w:val="00AD4ADB"/>
    <w:rsid w:val="00AD5E5A"/>
    <w:rsid w:val="00AD62AD"/>
    <w:rsid w:val="00AD698A"/>
    <w:rsid w:val="00AD69A1"/>
    <w:rsid w:val="00AD6B4D"/>
    <w:rsid w:val="00AD74CE"/>
    <w:rsid w:val="00AD758D"/>
    <w:rsid w:val="00AE02EC"/>
    <w:rsid w:val="00AE0806"/>
    <w:rsid w:val="00AE084F"/>
    <w:rsid w:val="00AE2D81"/>
    <w:rsid w:val="00AE31A7"/>
    <w:rsid w:val="00AE3380"/>
    <w:rsid w:val="00AE3E87"/>
    <w:rsid w:val="00AE5EDD"/>
    <w:rsid w:val="00AE5EFE"/>
    <w:rsid w:val="00AE6961"/>
    <w:rsid w:val="00AE7DD8"/>
    <w:rsid w:val="00AE7F92"/>
    <w:rsid w:val="00AF08A5"/>
    <w:rsid w:val="00AF14DD"/>
    <w:rsid w:val="00AF1B13"/>
    <w:rsid w:val="00AF1D0A"/>
    <w:rsid w:val="00AF1FEA"/>
    <w:rsid w:val="00AF25F0"/>
    <w:rsid w:val="00AF34DC"/>
    <w:rsid w:val="00AF5B38"/>
    <w:rsid w:val="00AF7122"/>
    <w:rsid w:val="00B002AB"/>
    <w:rsid w:val="00B0094A"/>
    <w:rsid w:val="00B0157D"/>
    <w:rsid w:val="00B021C5"/>
    <w:rsid w:val="00B028CE"/>
    <w:rsid w:val="00B04027"/>
    <w:rsid w:val="00B040DD"/>
    <w:rsid w:val="00B04B97"/>
    <w:rsid w:val="00B0738A"/>
    <w:rsid w:val="00B07962"/>
    <w:rsid w:val="00B07E72"/>
    <w:rsid w:val="00B11695"/>
    <w:rsid w:val="00B12884"/>
    <w:rsid w:val="00B12F47"/>
    <w:rsid w:val="00B13C41"/>
    <w:rsid w:val="00B13C53"/>
    <w:rsid w:val="00B14017"/>
    <w:rsid w:val="00B14EA8"/>
    <w:rsid w:val="00B154BC"/>
    <w:rsid w:val="00B15822"/>
    <w:rsid w:val="00B1620B"/>
    <w:rsid w:val="00B16892"/>
    <w:rsid w:val="00B203F1"/>
    <w:rsid w:val="00B2045D"/>
    <w:rsid w:val="00B213E4"/>
    <w:rsid w:val="00B2173A"/>
    <w:rsid w:val="00B21DF1"/>
    <w:rsid w:val="00B22299"/>
    <w:rsid w:val="00B22C55"/>
    <w:rsid w:val="00B23343"/>
    <w:rsid w:val="00B236F4"/>
    <w:rsid w:val="00B238D1"/>
    <w:rsid w:val="00B23BCC"/>
    <w:rsid w:val="00B247C5"/>
    <w:rsid w:val="00B25181"/>
    <w:rsid w:val="00B26AAB"/>
    <w:rsid w:val="00B27689"/>
    <w:rsid w:val="00B277F5"/>
    <w:rsid w:val="00B27D03"/>
    <w:rsid w:val="00B3053E"/>
    <w:rsid w:val="00B30DF9"/>
    <w:rsid w:val="00B3104F"/>
    <w:rsid w:val="00B311CC"/>
    <w:rsid w:val="00B33185"/>
    <w:rsid w:val="00B344E7"/>
    <w:rsid w:val="00B35233"/>
    <w:rsid w:val="00B40816"/>
    <w:rsid w:val="00B44470"/>
    <w:rsid w:val="00B44792"/>
    <w:rsid w:val="00B4661E"/>
    <w:rsid w:val="00B47BF5"/>
    <w:rsid w:val="00B51A21"/>
    <w:rsid w:val="00B51E6C"/>
    <w:rsid w:val="00B522CB"/>
    <w:rsid w:val="00B538DD"/>
    <w:rsid w:val="00B53B91"/>
    <w:rsid w:val="00B544CA"/>
    <w:rsid w:val="00B545CD"/>
    <w:rsid w:val="00B54F52"/>
    <w:rsid w:val="00B5503B"/>
    <w:rsid w:val="00B567EC"/>
    <w:rsid w:val="00B57D9F"/>
    <w:rsid w:val="00B6057C"/>
    <w:rsid w:val="00B62155"/>
    <w:rsid w:val="00B623D0"/>
    <w:rsid w:val="00B62675"/>
    <w:rsid w:val="00B62871"/>
    <w:rsid w:val="00B6289D"/>
    <w:rsid w:val="00B62CC0"/>
    <w:rsid w:val="00B633AA"/>
    <w:rsid w:val="00B63F4C"/>
    <w:rsid w:val="00B63F5F"/>
    <w:rsid w:val="00B6426F"/>
    <w:rsid w:val="00B645CE"/>
    <w:rsid w:val="00B70007"/>
    <w:rsid w:val="00B70608"/>
    <w:rsid w:val="00B70F26"/>
    <w:rsid w:val="00B7154B"/>
    <w:rsid w:val="00B71792"/>
    <w:rsid w:val="00B726A8"/>
    <w:rsid w:val="00B72B15"/>
    <w:rsid w:val="00B736C1"/>
    <w:rsid w:val="00B7429E"/>
    <w:rsid w:val="00B747FF"/>
    <w:rsid w:val="00B7480A"/>
    <w:rsid w:val="00B74EB1"/>
    <w:rsid w:val="00B75116"/>
    <w:rsid w:val="00B770C2"/>
    <w:rsid w:val="00B77BB5"/>
    <w:rsid w:val="00B807B0"/>
    <w:rsid w:val="00B81FCC"/>
    <w:rsid w:val="00B82A6B"/>
    <w:rsid w:val="00B83DE4"/>
    <w:rsid w:val="00B840B9"/>
    <w:rsid w:val="00B84AEB"/>
    <w:rsid w:val="00B84B53"/>
    <w:rsid w:val="00B84F52"/>
    <w:rsid w:val="00B858D9"/>
    <w:rsid w:val="00B85C5B"/>
    <w:rsid w:val="00B85FC4"/>
    <w:rsid w:val="00B90F41"/>
    <w:rsid w:val="00B924FD"/>
    <w:rsid w:val="00B944DC"/>
    <w:rsid w:val="00B94FC6"/>
    <w:rsid w:val="00B95368"/>
    <w:rsid w:val="00B956E2"/>
    <w:rsid w:val="00B9574D"/>
    <w:rsid w:val="00B95D58"/>
    <w:rsid w:val="00B97310"/>
    <w:rsid w:val="00B9775B"/>
    <w:rsid w:val="00B97927"/>
    <w:rsid w:val="00B97CD1"/>
    <w:rsid w:val="00BA081A"/>
    <w:rsid w:val="00BA1CCD"/>
    <w:rsid w:val="00BA1EBE"/>
    <w:rsid w:val="00BA206F"/>
    <w:rsid w:val="00BA3CB7"/>
    <w:rsid w:val="00BA41FD"/>
    <w:rsid w:val="00BA4650"/>
    <w:rsid w:val="00BA48BC"/>
    <w:rsid w:val="00BA49DB"/>
    <w:rsid w:val="00BA5EA7"/>
    <w:rsid w:val="00BA73B0"/>
    <w:rsid w:val="00BB00D7"/>
    <w:rsid w:val="00BB062F"/>
    <w:rsid w:val="00BB103C"/>
    <w:rsid w:val="00BB1206"/>
    <w:rsid w:val="00BB238E"/>
    <w:rsid w:val="00BB2604"/>
    <w:rsid w:val="00BB28BA"/>
    <w:rsid w:val="00BB2993"/>
    <w:rsid w:val="00BB30AB"/>
    <w:rsid w:val="00BB37D8"/>
    <w:rsid w:val="00BB3B21"/>
    <w:rsid w:val="00BB50D0"/>
    <w:rsid w:val="00BB539F"/>
    <w:rsid w:val="00BB5B17"/>
    <w:rsid w:val="00BB5FFB"/>
    <w:rsid w:val="00BB7D12"/>
    <w:rsid w:val="00BC044C"/>
    <w:rsid w:val="00BC061F"/>
    <w:rsid w:val="00BC0ABE"/>
    <w:rsid w:val="00BC1101"/>
    <w:rsid w:val="00BC128D"/>
    <w:rsid w:val="00BC1474"/>
    <w:rsid w:val="00BC1A88"/>
    <w:rsid w:val="00BC23DB"/>
    <w:rsid w:val="00BC48E1"/>
    <w:rsid w:val="00BC4A9E"/>
    <w:rsid w:val="00BC4F0A"/>
    <w:rsid w:val="00BC543B"/>
    <w:rsid w:val="00BC5722"/>
    <w:rsid w:val="00BC57D9"/>
    <w:rsid w:val="00BC57FB"/>
    <w:rsid w:val="00BC595E"/>
    <w:rsid w:val="00BC5B01"/>
    <w:rsid w:val="00BC5C08"/>
    <w:rsid w:val="00BC5FEB"/>
    <w:rsid w:val="00BC727E"/>
    <w:rsid w:val="00BD1E94"/>
    <w:rsid w:val="00BD3553"/>
    <w:rsid w:val="00BD38A5"/>
    <w:rsid w:val="00BD4387"/>
    <w:rsid w:val="00BD4884"/>
    <w:rsid w:val="00BD4C76"/>
    <w:rsid w:val="00BD50F9"/>
    <w:rsid w:val="00BD5F53"/>
    <w:rsid w:val="00BD73D4"/>
    <w:rsid w:val="00BD76A6"/>
    <w:rsid w:val="00BD7F46"/>
    <w:rsid w:val="00BE0964"/>
    <w:rsid w:val="00BE1203"/>
    <w:rsid w:val="00BE17CB"/>
    <w:rsid w:val="00BE2062"/>
    <w:rsid w:val="00BE25B7"/>
    <w:rsid w:val="00BE43AC"/>
    <w:rsid w:val="00BE5287"/>
    <w:rsid w:val="00BE581E"/>
    <w:rsid w:val="00BE6105"/>
    <w:rsid w:val="00BE615C"/>
    <w:rsid w:val="00BF0727"/>
    <w:rsid w:val="00BF07E0"/>
    <w:rsid w:val="00BF113B"/>
    <w:rsid w:val="00BF1642"/>
    <w:rsid w:val="00BF215D"/>
    <w:rsid w:val="00BF3B96"/>
    <w:rsid w:val="00BF53CC"/>
    <w:rsid w:val="00BF64D7"/>
    <w:rsid w:val="00BF6D71"/>
    <w:rsid w:val="00C017AC"/>
    <w:rsid w:val="00C01FA0"/>
    <w:rsid w:val="00C03386"/>
    <w:rsid w:val="00C03570"/>
    <w:rsid w:val="00C03C39"/>
    <w:rsid w:val="00C040F1"/>
    <w:rsid w:val="00C043DC"/>
    <w:rsid w:val="00C05511"/>
    <w:rsid w:val="00C05922"/>
    <w:rsid w:val="00C05A73"/>
    <w:rsid w:val="00C05BE5"/>
    <w:rsid w:val="00C06D68"/>
    <w:rsid w:val="00C07218"/>
    <w:rsid w:val="00C0746F"/>
    <w:rsid w:val="00C074DC"/>
    <w:rsid w:val="00C11117"/>
    <w:rsid w:val="00C118BD"/>
    <w:rsid w:val="00C119BE"/>
    <w:rsid w:val="00C122E2"/>
    <w:rsid w:val="00C123AE"/>
    <w:rsid w:val="00C13225"/>
    <w:rsid w:val="00C13319"/>
    <w:rsid w:val="00C13844"/>
    <w:rsid w:val="00C13E6E"/>
    <w:rsid w:val="00C14842"/>
    <w:rsid w:val="00C156C4"/>
    <w:rsid w:val="00C16526"/>
    <w:rsid w:val="00C17F86"/>
    <w:rsid w:val="00C2075C"/>
    <w:rsid w:val="00C20BCD"/>
    <w:rsid w:val="00C210D1"/>
    <w:rsid w:val="00C2198A"/>
    <w:rsid w:val="00C22E79"/>
    <w:rsid w:val="00C247D3"/>
    <w:rsid w:val="00C2553F"/>
    <w:rsid w:val="00C25B80"/>
    <w:rsid w:val="00C25EF8"/>
    <w:rsid w:val="00C25FDA"/>
    <w:rsid w:val="00C2787F"/>
    <w:rsid w:val="00C27F14"/>
    <w:rsid w:val="00C31037"/>
    <w:rsid w:val="00C313F7"/>
    <w:rsid w:val="00C35441"/>
    <w:rsid w:val="00C36BE1"/>
    <w:rsid w:val="00C36FAE"/>
    <w:rsid w:val="00C373EE"/>
    <w:rsid w:val="00C405A9"/>
    <w:rsid w:val="00C4259B"/>
    <w:rsid w:val="00C42CD4"/>
    <w:rsid w:val="00C431C5"/>
    <w:rsid w:val="00C43292"/>
    <w:rsid w:val="00C437C4"/>
    <w:rsid w:val="00C444EA"/>
    <w:rsid w:val="00C47CFC"/>
    <w:rsid w:val="00C510B1"/>
    <w:rsid w:val="00C5167C"/>
    <w:rsid w:val="00C51880"/>
    <w:rsid w:val="00C51CFF"/>
    <w:rsid w:val="00C51DE0"/>
    <w:rsid w:val="00C522E5"/>
    <w:rsid w:val="00C53D90"/>
    <w:rsid w:val="00C54487"/>
    <w:rsid w:val="00C54A9F"/>
    <w:rsid w:val="00C55BAF"/>
    <w:rsid w:val="00C55D35"/>
    <w:rsid w:val="00C56934"/>
    <w:rsid w:val="00C60AC0"/>
    <w:rsid w:val="00C6153E"/>
    <w:rsid w:val="00C62069"/>
    <w:rsid w:val="00C62888"/>
    <w:rsid w:val="00C6419D"/>
    <w:rsid w:val="00C644A6"/>
    <w:rsid w:val="00C64E20"/>
    <w:rsid w:val="00C65058"/>
    <w:rsid w:val="00C65C9B"/>
    <w:rsid w:val="00C6611F"/>
    <w:rsid w:val="00C6677F"/>
    <w:rsid w:val="00C70881"/>
    <w:rsid w:val="00C70971"/>
    <w:rsid w:val="00C70B2E"/>
    <w:rsid w:val="00C712EB"/>
    <w:rsid w:val="00C715EA"/>
    <w:rsid w:val="00C72489"/>
    <w:rsid w:val="00C725E7"/>
    <w:rsid w:val="00C7291E"/>
    <w:rsid w:val="00C7313D"/>
    <w:rsid w:val="00C7516B"/>
    <w:rsid w:val="00C75E04"/>
    <w:rsid w:val="00C76E32"/>
    <w:rsid w:val="00C80543"/>
    <w:rsid w:val="00C808F1"/>
    <w:rsid w:val="00C80A95"/>
    <w:rsid w:val="00C81DF0"/>
    <w:rsid w:val="00C84C96"/>
    <w:rsid w:val="00C8507D"/>
    <w:rsid w:val="00C870CA"/>
    <w:rsid w:val="00C903EC"/>
    <w:rsid w:val="00C90D68"/>
    <w:rsid w:val="00C90F7C"/>
    <w:rsid w:val="00C91BCA"/>
    <w:rsid w:val="00C92276"/>
    <w:rsid w:val="00C92992"/>
    <w:rsid w:val="00C92BE0"/>
    <w:rsid w:val="00C931E2"/>
    <w:rsid w:val="00C93F9D"/>
    <w:rsid w:val="00C941BA"/>
    <w:rsid w:val="00C942C7"/>
    <w:rsid w:val="00C9459D"/>
    <w:rsid w:val="00C94D8C"/>
    <w:rsid w:val="00C964E8"/>
    <w:rsid w:val="00C9686E"/>
    <w:rsid w:val="00C96DE0"/>
    <w:rsid w:val="00C97AA0"/>
    <w:rsid w:val="00CA04C2"/>
    <w:rsid w:val="00CA0528"/>
    <w:rsid w:val="00CA078A"/>
    <w:rsid w:val="00CA0909"/>
    <w:rsid w:val="00CA0A22"/>
    <w:rsid w:val="00CA12E2"/>
    <w:rsid w:val="00CA1991"/>
    <w:rsid w:val="00CA1EAE"/>
    <w:rsid w:val="00CA3C19"/>
    <w:rsid w:val="00CA4915"/>
    <w:rsid w:val="00CA4C1D"/>
    <w:rsid w:val="00CA55DC"/>
    <w:rsid w:val="00CA598D"/>
    <w:rsid w:val="00CA5BF3"/>
    <w:rsid w:val="00CA5C41"/>
    <w:rsid w:val="00CA6A44"/>
    <w:rsid w:val="00CA6DE3"/>
    <w:rsid w:val="00CA7C05"/>
    <w:rsid w:val="00CA7D26"/>
    <w:rsid w:val="00CA7DB7"/>
    <w:rsid w:val="00CB1093"/>
    <w:rsid w:val="00CB1A4C"/>
    <w:rsid w:val="00CB238F"/>
    <w:rsid w:val="00CB2CE2"/>
    <w:rsid w:val="00CB3648"/>
    <w:rsid w:val="00CB52D1"/>
    <w:rsid w:val="00CB534D"/>
    <w:rsid w:val="00CB5822"/>
    <w:rsid w:val="00CC081A"/>
    <w:rsid w:val="00CC148E"/>
    <w:rsid w:val="00CC1730"/>
    <w:rsid w:val="00CC5BFE"/>
    <w:rsid w:val="00CC7741"/>
    <w:rsid w:val="00CD0126"/>
    <w:rsid w:val="00CD164F"/>
    <w:rsid w:val="00CD173D"/>
    <w:rsid w:val="00CD2AA0"/>
    <w:rsid w:val="00CD34A5"/>
    <w:rsid w:val="00CD5C49"/>
    <w:rsid w:val="00CD5C89"/>
    <w:rsid w:val="00CD63A4"/>
    <w:rsid w:val="00CD6F72"/>
    <w:rsid w:val="00CD7D1E"/>
    <w:rsid w:val="00CD7DB4"/>
    <w:rsid w:val="00CE0589"/>
    <w:rsid w:val="00CE0B6D"/>
    <w:rsid w:val="00CE130F"/>
    <w:rsid w:val="00CE1B08"/>
    <w:rsid w:val="00CE203E"/>
    <w:rsid w:val="00CE20EA"/>
    <w:rsid w:val="00CE212B"/>
    <w:rsid w:val="00CE222F"/>
    <w:rsid w:val="00CE24C3"/>
    <w:rsid w:val="00CE3344"/>
    <w:rsid w:val="00CE4347"/>
    <w:rsid w:val="00CE5ACB"/>
    <w:rsid w:val="00CE62B6"/>
    <w:rsid w:val="00CE673D"/>
    <w:rsid w:val="00CE69E8"/>
    <w:rsid w:val="00CF0981"/>
    <w:rsid w:val="00CF28FE"/>
    <w:rsid w:val="00CF2DB3"/>
    <w:rsid w:val="00CF3D7D"/>
    <w:rsid w:val="00CF3E68"/>
    <w:rsid w:val="00CF3F2F"/>
    <w:rsid w:val="00CF4267"/>
    <w:rsid w:val="00CF4DF8"/>
    <w:rsid w:val="00CF50F3"/>
    <w:rsid w:val="00CF5DDF"/>
    <w:rsid w:val="00CF60B2"/>
    <w:rsid w:val="00CF6B28"/>
    <w:rsid w:val="00CF759E"/>
    <w:rsid w:val="00CF7788"/>
    <w:rsid w:val="00D004D7"/>
    <w:rsid w:val="00D00C78"/>
    <w:rsid w:val="00D00E77"/>
    <w:rsid w:val="00D00FF2"/>
    <w:rsid w:val="00D0288D"/>
    <w:rsid w:val="00D03785"/>
    <w:rsid w:val="00D03C58"/>
    <w:rsid w:val="00D043DF"/>
    <w:rsid w:val="00D05AE0"/>
    <w:rsid w:val="00D05B1E"/>
    <w:rsid w:val="00D05F36"/>
    <w:rsid w:val="00D07958"/>
    <w:rsid w:val="00D07D30"/>
    <w:rsid w:val="00D109B1"/>
    <w:rsid w:val="00D1178C"/>
    <w:rsid w:val="00D12BEF"/>
    <w:rsid w:val="00D1363B"/>
    <w:rsid w:val="00D14303"/>
    <w:rsid w:val="00D14632"/>
    <w:rsid w:val="00D146A0"/>
    <w:rsid w:val="00D14DA9"/>
    <w:rsid w:val="00D164E2"/>
    <w:rsid w:val="00D202D7"/>
    <w:rsid w:val="00D20304"/>
    <w:rsid w:val="00D20A82"/>
    <w:rsid w:val="00D21D27"/>
    <w:rsid w:val="00D226B7"/>
    <w:rsid w:val="00D2273C"/>
    <w:rsid w:val="00D236F3"/>
    <w:rsid w:val="00D24116"/>
    <w:rsid w:val="00D25331"/>
    <w:rsid w:val="00D25AAC"/>
    <w:rsid w:val="00D26D64"/>
    <w:rsid w:val="00D3034F"/>
    <w:rsid w:val="00D30918"/>
    <w:rsid w:val="00D315A9"/>
    <w:rsid w:val="00D318E5"/>
    <w:rsid w:val="00D31902"/>
    <w:rsid w:val="00D31A18"/>
    <w:rsid w:val="00D32008"/>
    <w:rsid w:val="00D329AC"/>
    <w:rsid w:val="00D33358"/>
    <w:rsid w:val="00D33453"/>
    <w:rsid w:val="00D35FE1"/>
    <w:rsid w:val="00D3710B"/>
    <w:rsid w:val="00D37C86"/>
    <w:rsid w:val="00D407BB"/>
    <w:rsid w:val="00D40A57"/>
    <w:rsid w:val="00D416C4"/>
    <w:rsid w:val="00D41A9B"/>
    <w:rsid w:val="00D41BCE"/>
    <w:rsid w:val="00D425CA"/>
    <w:rsid w:val="00D42994"/>
    <w:rsid w:val="00D431EA"/>
    <w:rsid w:val="00D43D70"/>
    <w:rsid w:val="00D441E4"/>
    <w:rsid w:val="00D44B52"/>
    <w:rsid w:val="00D4501E"/>
    <w:rsid w:val="00D4554D"/>
    <w:rsid w:val="00D456A6"/>
    <w:rsid w:val="00D47014"/>
    <w:rsid w:val="00D476FF"/>
    <w:rsid w:val="00D509F3"/>
    <w:rsid w:val="00D514FF"/>
    <w:rsid w:val="00D5183E"/>
    <w:rsid w:val="00D51907"/>
    <w:rsid w:val="00D519A3"/>
    <w:rsid w:val="00D51CFA"/>
    <w:rsid w:val="00D5275D"/>
    <w:rsid w:val="00D52D90"/>
    <w:rsid w:val="00D52FF0"/>
    <w:rsid w:val="00D54A1A"/>
    <w:rsid w:val="00D55730"/>
    <w:rsid w:val="00D568BD"/>
    <w:rsid w:val="00D57320"/>
    <w:rsid w:val="00D57A75"/>
    <w:rsid w:val="00D57BBE"/>
    <w:rsid w:val="00D60705"/>
    <w:rsid w:val="00D609D5"/>
    <w:rsid w:val="00D60DF1"/>
    <w:rsid w:val="00D61103"/>
    <w:rsid w:val="00D61828"/>
    <w:rsid w:val="00D61F99"/>
    <w:rsid w:val="00D622FD"/>
    <w:rsid w:val="00D62412"/>
    <w:rsid w:val="00D62B41"/>
    <w:rsid w:val="00D63E13"/>
    <w:rsid w:val="00D6452F"/>
    <w:rsid w:val="00D64AF8"/>
    <w:rsid w:val="00D64EE2"/>
    <w:rsid w:val="00D65F41"/>
    <w:rsid w:val="00D70BE7"/>
    <w:rsid w:val="00D72BA5"/>
    <w:rsid w:val="00D73873"/>
    <w:rsid w:val="00D74F22"/>
    <w:rsid w:val="00D74F98"/>
    <w:rsid w:val="00D76D88"/>
    <w:rsid w:val="00D76FAD"/>
    <w:rsid w:val="00D77FBB"/>
    <w:rsid w:val="00D81DE3"/>
    <w:rsid w:val="00D82A82"/>
    <w:rsid w:val="00D83A2B"/>
    <w:rsid w:val="00D84654"/>
    <w:rsid w:val="00D86A22"/>
    <w:rsid w:val="00D87637"/>
    <w:rsid w:val="00D87A69"/>
    <w:rsid w:val="00D92A61"/>
    <w:rsid w:val="00D9448D"/>
    <w:rsid w:val="00D946CF"/>
    <w:rsid w:val="00D94BA5"/>
    <w:rsid w:val="00D94F4E"/>
    <w:rsid w:val="00D9539F"/>
    <w:rsid w:val="00D95760"/>
    <w:rsid w:val="00D96032"/>
    <w:rsid w:val="00D974F7"/>
    <w:rsid w:val="00D9763C"/>
    <w:rsid w:val="00D97CF6"/>
    <w:rsid w:val="00DA09A4"/>
    <w:rsid w:val="00DA2188"/>
    <w:rsid w:val="00DA246F"/>
    <w:rsid w:val="00DA25A4"/>
    <w:rsid w:val="00DA353B"/>
    <w:rsid w:val="00DA3C37"/>
    <w:rsid w:val="00DA3D53"/>
    <w:rsid w:val="00DA3F82"/>
    <w:rsid w:val="00DA5516"/>
    <w:rsid w:val="00DB0345"/>
    <w:rsid w:val="00DB064D"/>
    <w:rsid w:val="00DB0D4F"/>
    <w:rsid w:val="00DB1E67"/>
    <w:rsid w:val="00DB1F2A"/>
    <w:rsid w:val="00DB24D4"/>
    <w:rsid w:val="00DB26FF"/>
    <w:rsid w:val="00DB3470"/>
    <w:rsid w:val="00DB397F"/>
    <w:rsid w:val="00DB4A90"/>
    <w:rsid w:val="00DB5097"/>
    <w:rsid w:val="00DB5C06"/>
    <w:rsid w:val="00DB5D8C"/>
    <w:rsid w:val="00DB5ECB"/>
    <w:rsid w:val="00DB6CA0"/>
    <w:rsid w:val="00DB7C6C"/>
    <w:rsid w:val="00DC0548"/>
    <w:rsid w:val="00DC0699"/>
    <w:rsid w:val="00DC0879"/>
    <w:rsid w:val="00DC0CB2"/>
    <w:rsid w:val="00DC1437"/>
    <w:rsid w:val="00DC1C6A"/>
    <w:rsid w:val="00DC1EB6"/>
    <w:rsid w:val="00DC216B"/>
    <w:rsid w:val="00DC288E"/>
    <w:rsid w:val="00DC2D28"/>
    <w:rsid w:val="00DC3724"/>
    <w:rsid w:val="00DC3CEC"/>
    <w:rsid w:val="00DC4065"/>
    <w:rsid w:val="00DC4830"/>
    <w:rsid w:val="00DC4CF7"/>
    <w:rsid w:val="00DC4F1E"/>
    <w:rsid w:val="00DC6023"/>
    <w:rsid w:val="00DC6F68"/>
    <w:rsid w:val="00DD1EA7"/>
    <w:rsid w:val="00DD24A3"/>
    <w:rsid w:val="00DD314C"/>
    <w:rsid w:val="00DD5059"/>
    <w:rsid w:val="00DD5206"/>
    <w:rsid w:val="00DD6237"/>
    <w:rsid w:val="00DE14AE"/>
    <w:rsid w:val="00DE1566"/>
    <w:rsid w:val="00DE1748"/>
    <w:rsid w:val="00DE39B5"/>
    <w:rsid w:val="00DE3EAB"/>
    <w:rsid w:val="00DE3F9C"/>
    <w:rsid w:val="00DE459B"/>
    <w:rsid w:val="00DE4DE2"/>
    <w:rsid w:val="00DE4F86"/>
    <w:rsid w:val="00DE4FB5"/>
    <w:rsid w:val="00DE54E9"/>
    <w:rsid w:val="00DE6070"/>
    <w:rsid w:val="00DE66BA"/>
    <w:rsid w:val="00DE6C4F"/>
    <w:rsid w:val="00DE774B"/>
    <w:rsid w:val="00DF0C22"/>
    <w:rsid w:val="00DF124A"/>
    <w:rsid w:val="00DF22CB"/>
    <w:rsid w:val="00DF2388"/>
    <w:rsid w:val="00DF2FF3"/>
    <w:rsid w:val="00DF413B"/>
    <w:rsid w:val="00DF4718"/>
    <w:rsid w:val="00DF495C"/>
    <w:rsid w:val="00DF5A9A"/>
    <w:rsid w:val="00DF6666"/>
    <w:rsid w:val="00DF7C0B"/>
    <w:rsid w:val="00E020DE"/>
    <w:rsid w:val="00E02D9D"/>
    <w:rsid w:val="00E02F5E"/>
    <w:rsid w:val="00E037CB"/>
    <w:rsid w:val="00E03D0D"/>
    <w:rsid w:val="00E05278"/>
    <w:rsid w:val="00E0537E"/>
    <w:rsid w:val="00E0614E"/>
    <w:rsid w:val="00E066B0"/>
    <w:rsid w:val="00E068EC"/>
    <w:rsid w:val="00E07ABF"/>
    <w:rsid w:val="00E07C2A"/>
    <w:rsid w:val="00E102FB"/>
    <w:rsid w:val="00E111BD"/>
    <w:rsid w:val="00E1128C"/>
    <w:rsid w:val="00E123FA"/>
    <w:rsid w:val="00E141AB"/>
    <w:rsid w:val="00E14560"/>
    <w:rsid w:val="00E1636F"/>
    <w:rsid w:val="00E17EC9"/>
    <w:rsid w:val="00E207B4"/>
    <w:rsid w:val="00E20A70"/>
    <w:rsid w:val="00E215BC"/>
    <w:rsid w:val="00E22473"/>
    <w:rsid w:val="00E22886"/>
    <w:rsid w:val="00E22C2C"/>
    <w:rsid w:val="00E22E80"/>
    <w:rsid w:val="00E23259"/>
    <w:rsid w:val="00E2386D"/>
    <w:rsid w:val="00E254EC"/>
    <w:rsid w:val="00E255CD"/>
    <w:rsid w:val="00E25672"/>
    <w:rsid w:val="00E25D4F"/>
    <w:rsid w:val="00E2606F"/>
    <w:rsid w:val="00E26712"/>
    <w:rsid w:val="00E26BC9"/>
    <w:rsid w:val="00E27155"/>
    <w:rsid w:val="00E27289"/>
    <w:rsid w:val="00E27949"/>
    <w:rsid w:val="00E306AC"/>
    <w:rsid w:val="00E3179F"/>
    <w:rsid w:val="00E31E46"/>
    <w:rsid w:val="00E327B0"/>
    <w:rsid w:val="00E341E4"/>
    <w:rsid w:val="00E34E9B"/>
    <w:rsid w:val="00E35112"/>
    <w:rsid w:val="00E35E27"/>
    <w:rsid w:val="00E360E5"/>
    <w:rsid w:val="00E3633A"/>
    <w:rsid w:val="00E3642D"/>
    <w:rsid w:val="00E367DF"/>
    <w:rsid w:val="00E36CDD"/>
    <w:rsid w:val="00E37FB8"/>
    <w:rsid w:val="00E40066"/>
    <w:rsid w:val="00E40178"/>
    <w:rsid w:val="00E40D8D"/>
    <w:rsid w:val="00E41440"/>
    <w:rsid w:val="00E41A72"/>
    <w:rsid w:val="00E41D5E"/>
    <w:rsid w:val="00E428BE"/>
    <w:rsid w:val="00E43055"/>
    <w:rsid w:val="00E44108"/>
    <w:rsid w:val="00E44C52"/>
    <w:rsid w:val="00E45EB1"/>
    <w:rsid w:val="00E47C50"/>
    <w:rsid w:val="00E47CF2"/>
    <w:rsid w:val="00E51021"/>
    <w:rsid w:val="00E5107B"/>
    <w:rsid w:val="00E524C7"/>
    <w:rsid w:val="00E527A3"/>
    <w:rsid w:val="00E52E8F"/>
    <w:rsid w:val="00E548AA"/>
    <w:rsid w:val="00E55E5E"/>
    <w:rsid w:val="00E56AFF"/>
    <w:rsid w:val="00E570B7"/>
    <w:rsid w:val="00E57116"/>
    <w:rsid w:val="00E60040"/>
    <w:rsid w:val="00E61E0E"/>
    <w:rsid w:val="00E62148"/>
    <w:rsid w:val="00E675FE"/>
    <w:rsid w:val="00E70012"/>
    <w:rsid w:val="00E702E3"/>
    <w:rsid w:val="00E72182"/>
    <w:rsid w:val="00E726C5"/>
    <w:rsid w:val="00E74544"/>
    <w:rsid w:val="00E745B3"/>
    <w:rsid w:val="00E74EDD"/>
    <w:rsid w:val="00E751C6"/>
    <w:rsid w:val="00E753CA"/>
    <w:rsid w:val="00E75B01"/>
    <w:rsid w:val="00E769BE"/>
    <w:rsid w:val="00E81291"/>
    <w:rsid w:val="00E82847"/>
    <w:rsid w:val="00E82A91"/>
    <w:rsid w:val="00E839D2"/>
    <w:rsid w:val="00E83B30"/>
    <w:rsid w:val="00E852B9"/>
    <w:rsid w:val="00E85B65"/>
    <w:rsid w:val="00E85C21"/>
    <w:rsid w:val="00E8635C"/>
    <w:rsid w:val="00E866E5"/>
    <w:rsid w:val="00E86923"/>
    <w:rsid w:val="00E8709A"/>
    <w:rsid w:val="00E906D9"/>
    <w:rsid w:val="00E9073C"/>
    <w:rsid w:val="00E90C2D"/>
    <w:rsid w:val="00E913BB"/>
    <w:rsid w:val="00E9247F"/>
    <w:rsid w:val="00E92AF6"/>
    <w:rsid w:val="00E93C19"/>
    <w:rsid w:val="00E9554A"/>
    <w:rsid w:val="00E96948"/>
    <w:rsid w:val="00E97D6C"/>
    <w:rsid w:val="00EA00FE"/>
    <w:rsid w:val="00EA01D8"/>
    <w:rsid w:val="00EA0D0C"/>
    <w:rsid w:val="00EA1161"/>
    <w:rsid w:val="00EA20DD"/>
    <w:rsid w:val="00EA2129"/>
    <w:rsid w:val="00EA427D"/>
    <w:rsid w:val="00EA53A0"/>
    <w:rsid w:val="00EA54BF"/>
    <w:rsid w:val="00EA5B5E"/>
    <w:rsid w:val="00EB045E"/>
    <w:rsid w:val="00EB0588"/>
    <w:rsid w:val="00EB07F1"/>
    <w:rsid w:val="00EB158C"/>
    <w:rsid w:val="00EB1A8C"/>
    <w:rsid w:val="00EB2467"/>
    <w:rsid w:val="00EB2C46"/>
    <w:rsid w:val="00EB4891"/>
    <w:rsid w:val="00EB502A"/>
    <w:rsid w:val="00EB5525"/>
    <w:rsid w:val="00EB6E99"/>
    <w:rsid w:val="00EB6F9F"/>
    <w:rsid w:val="00EC13D1"/>
    <w:rsid w:val="00EC161F"/>
    <w:rsid w:val="00EC1C63"/>
    <w:rsid w:val="00EC2500"/>
    <w:rsid w:val="00EC3BD1"/>
    <w:rsid w:val="00EC4387"/>
    <w:rsid w:val="00EC4785"/>
    <w:rsid w:val="00EC5857"/>
    <w:rsid w:val="00EC6F92"/>
    <w:rsid w:val="00EC79B2"/>
    <w:rsid w:val="00ED06A0"/>
    <w:rsid w:val="00ED07DB"/>
    <w:rsid w:val="00ED0FF3"/>
    <w:rsid w:val="00ED159E"/>
    <w:rsid w:val="00ED194C"/>
    <w:rsid w:val="00ED28BF"/>
    <w:rsid w:val="00ED40C5"/>
    <w:rsid w:val="00ED4C82"/>
    <w:rsid w:val="00ED4F56"/>
    <w:rsid w:val="00ED66FB"/>
    <w:rsid w:val="00ED6852"/>
    <w:rsid w:val="00ED6A6F"/>
    <w:rsid w:val="00ED6F35"/>
    <w:rsid w:val="00ED798E"/>
    <w:rsid w:val="00ED7D65"/>
    <w:rsid w:val="00EE194D"/>
    <w:rsid w:val="00EE214D"/>
    <w:rsid w:val="00EE2620"/>
    <w:rsid w:val="00EE2F9F"/>
    <w:rsid w:val="00EE4263"/>
    <w:rsid w:val="00EE42B8"/>
    <w:rsid w:val="00EE6929"/>
    <w:rsid w:val="00EE72C6"/>
    <w:rsid w:val="00EE7B39"/>
    <w:rsid w:val="00EF0230"/>
    <w:rsid w:val="00EF02DF"/>
    <w:rsid w:val="00EF1810"/>
    <w:rsid w:val="00EF18A2"/>
    <w:rsid w:val="00EF1DC4"/>
    <w:rsid w:val="00EF2903"/>
    <w:rsid w:val="00EF2F43"/>
    <w:rsid w:val="00EF3851"/>
    <w:rsid w:val="00EF4383"/>
    <w:rsid w:val="00EF4871"/>
    <w:rsid w:val="00EF4ABE"/>
    <w:rsid w:val="00EF55D1"/>
    <w:rsid w:val="00F012AB"/>
    <w:rsid w:val="00F016DF"/>
    <w:rsid w:val="00F01883"/>
    <w:rsid w:val="00F01A20"/>
    <w:rsid w:val="00F01F36"/>
    <w:rsid w:val="00F02191"/>
    <w:rsid w:val="00F030B0"/>
    <w:rsid w:val="00F044B7"/>
    <w:rsid w:val="00F049B0"/>
    <w:rsid w:val="00F0564E"/>
    <w:rsid w:val="00F05813"/>
    <w:rsid w:val="00F05D86"/>
    <w:rsid w:val="00F0616E"/>
    <w:rsid w:val="00F06356"/>
    <w:rsid w:val="00F064B2"/>
    <w:rsid w:val="00F065CA"/>
    <w:rsid w:val="00F075F9"/>
    <w:rsid w:val="00F0761D"/>
    <w:rsid w:val="00F078B9"/>
    <w:rsid w:val="00F1106E"/>
    <w:rsid w:val="00F121E4"/>
    <w:rsid w:val="00F12362"/>
    <w:rsid w:val="00F13378"/>
    <w:rsid w:val="00F1354F"/>
    <w:rsid w:val="00F151F3"/>
    <w:rsid w:val="00F17857"/>
    <w:rsid w:val="00F20F48"/>
    <w:rsid w:val="00F212EF"/>
    <w:rsid w:val="00F2163F"/>
    <w:rsid w:val="00F22C06"/>
    <w:rsid w:val="00F231F6"/>
    <w:rsid w:val="00F24C7B"/>
    <w:rsid w:val="00F24F96"/>
    <w:rsid w:val="00F255ED"/>
    <w:rsid w:val="00F25B4C"/>
    <w:rsid w:val="00F262F0"/>
    <w:rsid w:val="00F27A18"/>
    <w:rsid w:val="00F3047D"/>
    <w:rsid w:val="00F323C3"/>
    <w:rsid w:val="00F33CD5"/>
    <w:rsid w:val="00F34892"/>
    <w:rsid w:val="00F34DFC"/>
    <w:rsid w:val="00F3579F"/>
    <w:rsid w:val="00F35DC1"/>
    <w:rsid w:val="00F369F5"/>
    <w:rsid w:val="00F375F8"/>
    <w:rsid w:val="00F401EA"/>
    <w:rsid w:val="00F406CB"/>
    <w:rsid w:val="00F418F3"/>
    <w:rsid w:val="00F42969"/>
    <w:rsid w:val="00F43078"/>
    <w:rsid w:val="00F44532"/>
    <w:rsid w:val="00F44901"/>
    <w:rsid w:val="00F46800"/>
    <w:rsid w:val="00F47100"/>
    <w:rsid w:val="00F47566"/>
    <w:rsid w:val="00F5038F"/>
    <w:rsid w:val="00F51831"/>
    <w:rsid w:val="00F521F3"/>
    <w:rsid w:val="00F52775"/>
    <w:rsid w:val="00F527E7"/>
    <w:rsid w:val="00F5578A"/>
    <w:rsid w:val="00F55FC0"/>
    <w:rsid w:val="00F56231"/>
    <w:rsid w:val="00F56CCD"/>
    <w:rsid w:val="00F570E2"/>
    <w:rsid w:val="00F57270"/>
    <w:rsid w:val="00F574B8"/>
    <w:rsid w:val="00F578C6"/>
    <w:rsid w:val="00F601F7"/>
    <w:rsid w:val="00F62B18"/>
    <w:rsid w:val="00F62FC8"/>
    <w:rsid w:val="00F63BFF"/>
    <w:rsid w:val="00F6536E"/>
    <w:rsid w:val="00F658E7"/>
    <w:rsid w:val="00F673CF"/>
    <w:rsid w:val="00F6783A"/>
    <w:rsid w:val="00F67A3B"/>
    <w:rsid w:val="00F716F2"/>
    <w:rsid w:val="00F71DB8"/>
    <w:rsid w:val="00F724E3"/>
    <w:rsid w:val="00F7250A"/>
    <w:rsid w:val="00F7261E"/>
    <w:rsid w:val="00F729E6"/>
    <w:rsid w:val="00F7313B"/>
    <w:rsid w:val="00F731CB"/>
    <w:rsid w:val="00F7381B"/>
    <w:rsid w:val="00F73A7E"/>
    <w:rsid w:val="00F73DFB"/>
    <w:rsid w:val="00F73EA5"/>
    <w:rsid w:val="00F740F3"/>
    <w:rsid w:val="00F747C5"/>
    <w:rsid w:val="00F74A9C"/>
    <w:rsid w:val="00F76307"/>
    <w:rsid w:val="00F776C1"/>
    <w:rsid w:val="00F77A38"/>
    <w:rsid w:val="00F77AB4"/>
    <w:rsid w:val="00F802A1"/>
    <w:rsid w:val="00F803F5"/>
    <w:rsid w:val="00F828C9"/>
    <w:rsid w:val="00F87BED"/>
    <w:rsid w:val="00F904B5"/>
    <w:rsid w:val="00F90617"/>
    <w:rsid w:val="00F9094C"/>
    <w:rsid w:val="00F90C3D"/>
    <w:rsid w:val="00F91745"/>
    <w:rsid w:val="00F91D12"/>
    <w:rsid w:val="00F920C4"/>
    <w:rsid w:val="00F92504"/>
    <w:rsid w:val="00F927FE"/>
    <w:rsid w:val="00F93CD5"/>
    <w:rsid w:val="00F93FB3"/>
    <w:rsid w:val="00F940C5"/>
    <w:rsid w:val="00F948D2"/>
    <w:rsid w:val="00F94BC8"/>
    <w:rsid w:val="00F952A9"/>
    <w:rsid w:val="00F97226"/>
    <w:rsid w:val="00F977D5"/>
    <w:rsid w:val="00F97E43"/>
    <w:rsid w:val="00FA03C8"/>
    <w:rsid w:val="00FA0C54"/>
    <w:rsid w:val="00FA2A73"/>
    <w:rsid w:val="00FA36B1"/>
    <w:rsid w:val="00FA46C8"/>
    <w:rsid w:val="00FA46D3"/>
    <w:rsid w:val="00FA5601"/>
    <w:rsid w:val="00FA5717"/>
    <w:rsid w:val="00FA5C67"/>
    <w:rsid w:val="00FA6B06"/>
    <w:rsid w:val="00FB0439"/>
    <w:rsid w:val="00FB07DC"/>
    <w:rsid w:val="00FB0D80"/>
    <w:rsid w:val="00FB10E6"/>
    <w:rsid w:val="00FB228D"/>
    <w:rsid w:val="00FB22F6"/>
    <w:rsid w:val="00FB3238"/>
    <w:rsid w:val="00FB3D31"/>
    <w:rsid w:val="00FB3E88"/>
    <w:rsid w:val="00FB431F"/>
    <w:rsid w:val="00FB6255"/>
    <w:rsid w:val="00FB7044"/>
    <w:rsid w:val="00FB756A"/>
    <w:rsid w:val="00FB77EB"/>
    <w:rsid w:val="00FC07EF"/>
    <w:rsid w:val="00FC085A"/>
    <w:rsid w:val="00FC0DAA"/>
    <w:rsid w:val="00FC1CD1"/>
    <w:rsid w:val="00FC22D7"/>
    <w:rsid w:val="00FC31EB"/>
    <w:rsid w:val="00FC3A47"/>
    <w:rsid w:val="00FC3CCB"/>
    <w:rsid w:val="00FC4380"/>
    <w:rsid w:val="00FD1292"/>
    <w:rsid w:val="00FD14DC"/>
    <w:rsid w:val="00FD1E1A"/>
    <w:rsid w:val="00FD2428"/>
    <w:rsid w:val="00FD32E5"/>
    <w:rsid w:val="00FD49AF"/>
    <w:rsid w:val="00FD4A0C"/>
    <w:rsid w:val="00FD4CE9"/>
    <w:rsid w:val="00FD56DD"/>
    <w:rsid w:val="00FD7236"/>
    <w:rsid w:val="00FD7464"/>
    <w:rsid w:val="00FE034B"/>
    <w:rsid w:val="00FE1356"/>
    <w:rsid w:val="00FE1620"/>
    <w:rsid w:val="00FE27C2"/>
    <w:rsid w:val="00FE38BF"/>
    <w:rsid w:val="00FE3982"/>
    <w:rsid w:val="00FE3E17"/>
    <w:rsid w:val="00FE4B91"/>
    <w:rsid w:val="00FE564F"/>
    <w:rsid w:val="00FE679F"/>
    <w:rsid w:val="00FE6DD4"/>
    <w:rsid w:val="00FE7072"/>
    <w:rsid w:val="00FE742E"/>
    <w:rsid w:val="00FF1390"/>
    <w:rsid w:val="00FF1B35"/>
    <w:rsid w:val="00FF1D6B"/>
    <w:rsid w:val="00FF2505"/>
    <w:rsid w:val="00FF26CA"/>
    <w:rsid w:val="00FF2A7E"/>
    <w:rsid w:val="00FF3526"/>
    <w:rsid w:val="00FF35C2"/>
    <w:rsid w:val="00FF3FDD"/>
    <w:rsid w:val="00FF4520"/>
    <w:rsid w:val="00FF4772"/>
    <w:rsid w:val="00FF5283"/>
    <w:rsid w:val="00FF5515"/>
    <w:rsid w:val="00FF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C47C13"/>
  <w15:docId w15:val="{D92EA64F-DEE2-4E91-B11A-92519C442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DC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B262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3">
    <w:name w:val="Hyperlink"/>
    <w:rsid w:val="00292A82"/>
    <w:rPr>
      <w:color w:val="0000FF"/>
      <w:u w:val="single"/>
    </w:rPr>
  </w:style>
  <w:style w:type="paragraph" w:styleId="a4">
    <w:name w:val="Balloon Text"/>
    <w:basedOn w:val="a"/>
    <w:semiHidden/>
    <w:rsid w:val="006E78A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8D4749"/>
    <w:pPr>
      <w:autoSpaceDE w:val="0"/>
      <w:autoSpaceDN w:val="0"/>
      <w:adjustRightInd w:val="0"/>
    </w:pPr>
    <w:rPr>
      <w:sz w:val="28"/>
      <w:szCs w:val="28"/>
    </w:rPr>
  </w:style>
  <w:style w:type="paragraph" w:styleId="a5">
    <w:name w:val="header"/>
    <w:basedOn w:val="a"/>
    <w:rsid w:val="0058005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80059"/>
  </w:style>
  <w:style w:type="paragraph" w:styleId="a7">
    <w:name w:val="Intense Quote"/>
    <w:basedOn w:val="a"/>
    <w:next w:val="a"/>
    <w:link w:val="a8"/>
    <w:uiPriority w:val="30"/>
    <w:qFormat/>
    <w:rsid w:val="00CA491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8">
    <w:name w:val="Выделенная цитата Знак"/>
    <w:link w:val="a7"/>
    <w:uiPriority w:val="30"/>
    <w:rsid w:val="00CA4915"/>
    <w:rPr>
      <w:b/>
      <w:bCs/>
      <w:i/>
      <w:iCs/>
      <w:color w:val="4F81BD"/>
      <w:sz w:val="24"/>
      <w:szCs w:val="24"/>
    </w:rPr>
  </w:style>
  <w:style w:type="paragraph" w:styleId="a9">
    <w:name w:val="Title"/>
    <w:basedOn w:val="a"/>
    <w:next w:val="a"/>
    <w:link w:val="aa"/>
    <w:qFormat/>
    <w:rsid w:val="00A466F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a">
    <w:name w:val="Заголовок Знак"/>
    <w:link w:val="a9"/>
    <w:rsid w:val="00A466F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b">
    <w:name w:val="footer"/>
    <w:basedOn w:val="a"/>
    <w:link w:val="ac"/>
    <w:rsid w:val="00BA465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BA4650"/>
    <w:rPr>
      <w:sz w:val="24"/>
      <w:szCs w:val="24"/>
    </w:rPr>
  </w:style>
  <w:style w:type="paragraph" w:styleId="ad">
    <w:name w:val="Body Text"/>
    <w:basedOn w:val="a"/>
    <w:rsid w:val="007E6851"/>
    <w:pPr>
      <w:jc w:val="both"/>
    </w:pPr>
    <w:rPr>
      <w:sz w:val="28"/>
    </w:rPr>
  </w:style>
  <w:style w:type="paragraph" w:styleId="ae">
    <w:name w:val="List Paragraph"/>
    <w:basedOn w:val="a"/>
    <w:qFormat/>
    <w:rsid w:val="00D568BD"/>
    <w:pPr>
      <w:spacing w:line="360" w:lineRule="auto"/>
      <w:ind w:left="708" w:firstLine="680"/>
      <w:jc w:val="both"/>
    </w:pPr>
    <w:rPr>
      <w:rFonts w:eastAsia="Calibri"/>
      <w:szCs w:val="22"/>
      <w:lang w:eastAsia="en-US"/>
    </w:rPr>
  </w:style>
  <w:style w:type="paragraph" w:customStyle="1" w:styleId="ConsNormal">
    <w:name w:val="ConsNormal"/>
    <w:rsid w:val="008E16A4"/>
    <w:pPr>
      <w:widowControl w:val="0"/>
      <w:ind w:right="19772" w:firstLine="720"/>
    </w:pPr>
    <w:rPr>
      <w:rFonts w:ascii="Arial" w:hAnsi="Arial"/>
      <w:snapToGrid w:val="0"/>
    </w:rPr>
  </w:style>
  <w:style w:type="character" w:customStyle="1" w:styleId="1">
    <w:name w:val="Неразрешенное упоминание1"/>
    <w:uiPriority w:val="99"/>
    <w:semiHidden/>
    <w:unhideWhenUsed/>
    <w:rsid w:val="00DB0345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6B575C"/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74085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1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CF468-FF35-401C-AF10-DD5B4DC3E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2488</Words>
  <Characters>14185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СВОДНЫЙ ОТЧЁТ</vt:lpstr>
    </vt:vector>
  </TitlesOfParts>
  <Company/>
  <LinksUpToDate>false</LinksUpToDate>
  <CharactersWithSpaces>16640</CharactersWithSpaces>
  <SharedDoc>false</SharedDoc>
  <HLinks>
    <vt:vector size="18" baseType="variant">
      <vt:variant>
        <vt:i4>5636098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Par72</vt:lpwstr>
      </vt:variant>
      <vt:variant>
        <vt:i4>6684720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Par126</vt:lpwstr>
      </vt:variant>
      <vt:variant>
        <vt:i4>7667836</vt:i4>
      </vt:variant>
      <vt:variant>
        <vt:i4>0</vt:i4>
      </vt:variant>
      <vt:variant>
        <vt:i4>0</vt:i4>
      </vt:variant>
      <vt:variant>
        <vt:i4>5</vt:i4>
      </vt:variant>
      <vt:variant>
        <vt:lpwstr>mailto:prav_daig@mail.ru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СВОДНЫЙ ОТЧЁТ</dc:title>
  <dc:creator>Буренок</dc:creator>
  <cp:lastModifiedBy>Sotnikova</cp:lastModifiedBy>
  <cp:revision>2</cp:revision>
  <cp:lastPrinted>2023-08-21T09:35:00Z</cp:lastPrinted>
  <dcterms:created xsi:type="dcterms:W3CDTF">2023-08-21T12:50:00Z</dcterms:created>
  <dcterms:modified xsi:type="dcterms:W3CDTF">2023-08-21T12:50:00Z</dcterms:modified>
</cp:coreProperties>
</file>